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DDA1" w14:textId="1CE53CAC" w:rsidR="00DE2AA4" w:rsidRPr="00614537" w:rsidRDefault="00A34C1D" w:rsidP="00884540">
      <w:pPr>
        <w:jc w:val="right"/>
        <w:rPr>
          <w:b/>
          <w:bCs/>
        </w:rPr>
      </w:pPr>
      <w:r>
        <w:tab/>
      </w:r>
      <w:r>
        <w:tab/>
      </w:r>
      <w:r>
        <w:tab/>
      </w:r>
      <w:r>
        <w:tab/>
      </w:r>
      <w:r>
        <w:tab/>
      </w:r>
      <w:r>
        <w:tab/>
      </w:r>
      <w:r w:rsidR="00E738C0">
        <w:rPr>
          <w:b/>
          <w:bCs/>
        </w:rPr>
        <w:t>A.A.’s Three Legacies – Our Common Solution</w:t>
      </w:r>
    </w:p>
    <w:p w14:paraId="5B0D110B" w14:textId="4327281E" w:rsidR="00884540" w:rsidRPr="00614537" w:rsidRDefault="00A34C1D" w:rsidP="00884540">
      <w:pPr>
        <w:jc w:val="right"/>
        <w:rPr>
          <w:b/>
          <w:bCs/>
        </w:rPr>
      </w:pPr>
      <w:r w:rsidRPr="00614537">
        <w:rPr>
          <w:b/>
          <w:bCs/>
        </w:rPr>
        <w:tab/>
      </w:r>
      <w:r w:rsidRPr="00614537">
        <w:rPr>
          <w:b/>
          <w:bCs/>
        </w:rPr>
        <w:tab/>
      </w:r>
      <w:r w:rsidRPr="00614537">
        <w:rPr>
          <w:b/>
          <w:bCs/>
        </w:rPr>
        <w:tab/>
      </w:r>
      <w:r w:rsidRPr="00614537">
        <w:rPr>
          <w:b/>
          <w:bCs/>
        </w:rPr>
        <w:tab/>
      </w:r>
      <w:r w:rsidRPr="00614537">
        <w:rPr>
          <w:b/>
          <w:bCs/>
        </w:rPr>
        <w:tab/>
        <w:t xml:space="preserve">Delegate’s Report </w:t>
      </w:r>
    </w:p>
    <w:p w14:paraId="7FD73D38" w14:textId="6327894D" w:rsidR="00DB4758" w:rsidRPr="006F0FC9" w:rsidRDefault="00E738C0" w:rsidP="00E738C0">
      <w:pPr>
        <w:ind w:left="4320"/>
        <w:rPr>
          <w:b/>
          <w:bCs/>
        </w:rPr>
      </w:pPr>
      <w:r>
        <w:rPr>
          <w:b/>
          <w:bCs/>
        </w:rPr>
        <w:t xml:space="preserve">         </w:t>
      </w:r>
      <w:r w:rsidR="005D41CF">
        <w:rPr>
          <w:b/>
          <w:bCs/>
        </w:rPr>
        <w:t xml:space="preserve">  </w:t>
      </w:r>
      <w:r w:rsidR="00413AA3">
        <w:rPr>
          <w:b/>
          <w:bCs/>
        </w:rPr>
        <w:t xml:space="preserve">Area 50 – </w:t>
      </w:r>
      <w:r w:rsidR="005D41CF">
        <w:rPr>
          <w:b/>
          <w:bCs/>
        </w:rPr>
        <w:t xml:space="preserve">Area Committee Meeting </w:t>
      </w:r>
      <w:r w:rsidR="00053DCF">
        <w:rPr>
          <w:b/>
          <w:bCs/>
        </w:rPr>
        <w:t>9/10</w:t>
      </w:r>
      <w:r w:rsidR="009944F6">
        <w:rPr>
          <w:b/>
          <w:bCs/>
        </w:rPr>
        <w:t>/2</w:t>
      </w:r>
      <w:r w:rsidR="006F0FC9">
        <w:rPr>
          <w:b/>
          <w:bCs/>
        </w:rPr>
        <w:t>2</w:t>
      </w:r>
    </w:p>
    <w:p w14:paraId="786A2B8C" w14:textId="77777777" w:rsidR="00E738C0" w:rsidRDefault="00E738C0"/>
    <w:p w14:paraId="79753F2B" w14:textId="1D25E5AB" w:rsidR="00CA2EC1" w:rsidRDefault="00CA2EC1">
      <w:r>
        <w:t xml:space="preserve">Dear </w:t>
      </w:r>
      <w:r w:rsidR="007B603F">
        <w:t xml:space="preserve">Area 50 </w:t>
      </w:r>
      <w:r>
        <w:t>F</w:t>
      </w:r>
      <w:r w:rsidR="00A119CF">
        <w:t>amily</w:t>
      </w:r>
      <w:r>
        <w:t>-</w:t>
      </w:r>
    </w:p>
    <w:p w14:paraId="51E886E2" w14:textId="499BD625" w:rsidR="004E17FB" w:rsidRDefault="004E17FB">
      <w:r>
        <w:t xml:space="preserve">Proving that the Conference process is a year-round activity, there is a lot </w:t>
      </w:r>
      <w:r w:rsidR="002573D3">
        <w:t>of service activity in AA right now!</w:t>
      </w:r>
      <w:r w:rsidR="00B74E25">
        <w:t xml:space="preserve"> </w:t>
      </w:r>
    </w:p>
    <w:p w14:paraId="7DC630AF" w14:textId="77777777" w:rsidR="002573D3" w:rsidRDefault="002573D3"/>
    <w:p w14:paraId="5AAFB097" w14:textId="08194B76" w:rsidR="002573D3" w:rsidRDefault="00C232B4" w:rsidP="00C232B4">
      <w:r>
        <w:t>1.</w:t>
      </w:r>
      <w:r w:rsidR="002573D3">
        <w:t xml:space="preserve">The anonymity-protected </w:t>
      </w:r>
      <w:r w:rsidR="002573D3" w:rsidRPr="00C232B4">
        <w:rPr>
          <w:b/>
          <w:bCs/>
        </w:rPr>
        <w:t>Final Report of the 72</w:t>
      </w:r>
      <w:r w:rsidR="002573D3" w:rsidRPr="00C232B4">
        <w:rPr>
          <w:b/>
          <w:bCs/>
          <w:vertAlign w:val="superscript"/>
        </w:rPr>
        <w:t>nd</w:t>
      </w:r>
      <w:r w:rsidR="002573D3" w:rsidRPr="00C232B4">
        <w:rPr>
          <w:b/>
          <w:bCs/>
        </w:rPr>
        <w:t xml:space="preserve"> General Service Conference</w:t>
      </w:r>
      <w:r w:rsidR="002573D3">
        <w:t xml:space="preserve"> was distributed by our Corresponding Secretary via email on 9/3.  The print production of hard copies is expected to be complete by the end of October</w:t>
      </w:r>
      <w:r w:rsidR="00302BF1">
        <w:t xml:space="preserve"> and</w:t>
      </w:r>
      <w:r w:rsidR="002573D3">
        <w:t xml:space="preserve"> I hope to have the reports for our November assembly.</w:t>
      </w:r>
    </w:p>
    <w:p w14:paraId="3CAACD77" w14:textId="77777777" w:rsidR="00C232B4" w:rsidRDefault="00C232B4" w:rsidP="00C232B4">
      <w:pPr>
        <w:ind w:left="360"/>
      </w:pPr>
    </w:p>
    <w:p w14:paraId="720DEE50" w14:textId="63A4611F" w:rsidR="00836B38" w:rsidRDefault="00836B38" w:rsidP="00836B38">
      <w:pPr>
        <w:ind w:left="720"/>
      </w:pPr>
      <w:r>
        <w:t xml:space="preserve">Please email me at </w:t>
      </w:r>
      <w:hyperlink r:id="rId7" w:history="1">
        <w:r w:rsidRPr="00F9398D">
          <w:rPr>
            <w:rStyle w:val="Hyperlink"/>
          </w:rPr>
          <w:t>p72delegate@area50wny.org</w:t>
        </w:r>
      </w:hyperlink>
      <w:r>
        <w:t xml:space="preserve"> if you did not receive the </w:t>
      </w:r>
      <w:r w:rsidR="00302BF1">
        <w:t xml:space="preserve">pdf of the </w:t>
      </w:r>
      <w:r>
        <w:t xml:space="preserve">report. Please let me know your name, group, service position and email and </w:t>
      </w:r>
      <w:r w:rsidR="00B74E25">
        <w:t>our Corresponding Secretary, Sandy</w:t>
      </w:r>
      <w:r w:rsidR="003F31E7">
        <w:t xml:space="preserve"> C.</w:t>
      </w:r>
      <w:r w:rsidR="00B74E25">
        <w:t xml:space="preserve">, and </w:t>
      </w:r>
      <w:r>
        <w:t xml:space="preserve">I will make sure you are </w:t>
      </w:r>
      <w:r w:rsidR="00C232B4">
        <w:t>added to the area mailing list as well.</w:t>
      </w:r>
    </w:p>
    <w:p w14:paraId="73AB4356" w14:textId="0C4329BD" w:rsidR="00C232B4" w:rsidRDefault="00C232B4" w:rsidP="00836B38">
      <w:pPr>
        <w:ind w:left="720"/>
      </w:pPr>
    </w:p>
    <w:p w14:paraId="07A4F5EE" w14:textId="3A0A9D4B" w:rsidR="00C232B4" w:rsidRDefault="00C232B4" w:rsidP="00836B38">
      <w:pPr>
        <w:ind w:left="720"/>
      </w:pPr>
      <w:r>
        <w:t>The pdf will also be available on the Area 50 website under Delegate’s News.</w:t>
      </w:r>
    </w:p>
    <w:p w14:paraId="4D5FD057" w14:textId="235D3871" w:rsidR="002573D3" w:rsidRDefault="003E0F0D" w:rsidP="002573D3">
      <w:r>
        <w:tab/>
      </w:r>
    </w:p>
    <w:p w14:paraId="6051EBEE" w14:textId="68C217ED" w:rsidR="00836B38" w:rsidRDefault="00836B38" w:rsidP="002573D3">
      <w:r>
        <w:t xml:space="preserve">2. </w:t>
      </w:r>
      <w:r w:rsidR="00C232B4">
        <w:t xml:space="preserve">The </w:t>
      </w:r>
      <w:r w:rsidR="00C232B4" w:rsidRPr="009B08AA">
        <w:rPr>
          <w:b/>
          <w:bCs/>
        </w:rPr>
        <w:t xml:space="preserve">deadline for submitting potential agenda items </w:t>
      </w:r>
      <w:r w:rsidR="009B08AA" w:rsidRPr="009B08AA">
        <w:rPr>
          <w:b/>
          <w:bCs/>
        </w:rPr>
        <w:t>for consideration at the</w:t>
      </w:r>
      <w:r w:rsidR="00C232B4" w:rsidRPr="009B08AA">
        <w:rPr>
          <w:b/>
          <w:bCs/>
        </w:rPr>
        <w:t xml:space="preserve"> 73</w:t>
      </w:r>
      <w:r w:rsidR="00C232B4" w:rsidRPr="009B08AA">
        <w:rPr>
          <w:b/>
          <w:bCs/>
          <w:vertAlign w:val="superscript"/>
        </w:rPr>
        <w:t>rd</w:t>
      </w:r>
      <w:r w:rsidR="00C232B4" w:rsidRPr="009B08AA">
        <w:rPr>
          <w:b/>
          <w:bCs/>
        </w:rPr>
        <w:t xml:space="preserve"> General Service Confer</w:t>
      </w:r>
      <w:r w:rsidR="009B08AA" w:rsidRPr="009B08AA">
        <w:rPr>
          <w:b/>
          <w:bCs/>
        </w:rPr>
        <w:t>e</w:t>
      </w:r>
      <w:r w:rsidR="00C232B4" w:rsidRPr="009B08AA">
        <w:rPr>
          <w:b/>
          <w:bCs/>
        </w:rPr>
        <w:t>nce (which will be held in April 2023) is SEPTEMBER 15, 2022</w:t>
      </w:r>
      <w:r w:rsidR="009B08AA" w:rsidRPr="009B08AA">
        <w:rPr>
          <w:b/>
          <w:bCs/>
        </w:rPr>
        <w:t>.</w:t>
      </w:r>
      <w:r w:rsidR="009B08AA">
        <w:t xml:space="preserve">  Please </w:t>
      </w:r>
      <w:r w:rsidR="00C232B4">
        <w:t>see the standardized form</w:t>
      </w:r>
      <w:r w:rsidR="009B08AA">
        <w:t xml:space="preserve"> posted on the Area 50 website under Delegate’s News, to use for your submission.  Please do not hesitate to contact me if your group or district would like assistance with submitting an agenda item.  Or access by: at </w:t>
      </w:r>
      <w:hyperlink r:id="rId8" w:history="1">
        <w:r w:rsidR="009B08AA" w:rsidRPr="00F9398D">
          <w:rPr>
            <w:rStyle w:val="Hyperlink"/>
          </w:rPr>
          <w:t>www.aa.org</w:t>
        </w:r>
      </w:hyperlink>
      <w:r w:rsidR="009B08AA">
        <w:t xml:space="preserve"> , navigate to Inside AA, and What’s New.</w:t>
      </w:r>
    </w:p>
    <w:p w14:paraId="227C4BFA" w14:textId="6A385A4E" w:rsidR="00836B38" w:rsidRDefault="00836B38" w:rsidP="002573D3"/>
    <w:p w14:paraId="427FFCD8" w14:textId="26ED0D16" w:rsidR="009B08AA" w:rsidRDefault="009B08AA" w:rsidP="009B08AA">
      <w:pPr>
        <w:rPr>
          <w:rFonts w:cstheme="minorHAnsi"/>
          <w:sz w:val="22"/>
          <w:szCs w:val="22"/>
        </w:rPr>
      </w:pPr>
      <w:r>
        <w:t xml:space="preserve">3. </w:t>
      </w:r>
      <w:r w:rsidRPr="009B08AA">
        <w:rPr>
          <w:rFonts w:cstheme="minorHAnsi"/>
          <w:sz w:val="22"/>
          <w:szCs w:val="22"/>
        </w:rPr>
        <w:t xml:space="preserve">The Conference Committee on Agenda is considering suggestions for a </w:t>
      </w:r>
      <w:r w:rsidRPr="00302BF1">
        <w:rPr>
          <w:rFonts w:cstheme="minorHAnsi"/>
          <w:b/>
          <w:bCs/>
          <w:sz w:val="22"/>
          <w:szCs w:val="22"/>
        </w:rPr>
        <w:t xml:space="preserve">theme, presentation and workshop topics for 2024.  </w:t>
      </w:r>
      <w:r w:rsidRPr="009B08AA">
        <w:rPr>
          <w:rFonts w:cstheme="minorHAnsi"/>
          <w:sz w:val="22"/>
          <w:szCs w:val="22"/>
        </w:rPr>
        <w:t xml:space="preserve">Please let me know if you have any suggestions that you would like me to pass along. These are due to the General Service Office by 12/2/22. </w:t>
      </w:r>
    </w:p>
    <w:p w14:paraId="6F1BD8AF" w14:textId="1A54ADA8" w:rsidR="00125EA4" w:rsidRDefault="00125EA4" w:rsidP="009B08AA">
      <w:pPr>
        <w:rPr>
          <w:rFonts w:cstheme="minorHAnsi"/>
          <w:sz w:val="22"/>
          <w:szCs w:val="22"/>
        </w:rPr>
      </w:pPr>
    </w:p>
    <w:p w14:paraId="3D96D814" w14:textId="5E6BDD42" w:rsidR="00125EA4" w:rsidRDefault="00125EA4" w:rsidP="009B08AA">
      <w:r w:rsidRPr="00125EA4">
        <w:rPr>
          <w:rFonts w:cstheme="minorHAnsi"/>
          <w:sz w:val="22"/>
          <w:szCs w:val="22"/>
        </w:rPr>
        <w:t xml:space="preserve">4. </w:t>
      </w:r>
      <w:r w:rsidRPr="00302BF1">
        <w:rPr>
          <w:b/>
          <w:bCs/>
        </w:rPr>
        <w:t>The Summer edition of Box 4-5-9</w:t>
      </w:r>
      <w:r>
        <w:t xml:space="preserve"> has been re-posted at </w:t>
      </w:r>
      <w:hyperlink r:id="rId9" w:history="1">
        <w:r w:rsidRPr="00F9398D">
          <w:rPr>
            <w:rStyle w:val="Hyperlink"/>
          </w:rPr>
          <w:t>www.aa.org</w:t>
        </w:r>
      </w:hyperlink>
      <w:r>
        <w:t xml:space="preserve"> , navigate to Inside AA, and What’s New.</w:t>
      </w:r>
    </w:p>
    <w:p w14:paraId="6B141666" w14:textId="7CAC36B2" w:rsidR="00125EA4" w:rsidRDefault="00125EA4" w:rsidP="009B08AA"/>
    <w:p w14:paraId="75BB3D60" w14:textId="37E5F6BF" w:rsidR="00125EA4" w:rsidRPr="00125EA4" w:rsidRDefault="00125EA4" w:rsidP="009B08AA">
      <w:pPr>
        <w:rPr>
          <w:b/>
          <w:bCs/>
          <w:i/>
          <w:iCs/>
        </w:rPr>
      </w:pPr>
      <w:r>
        <w:t xml:space="preserve">5. There are currently a few staff positions open at the General Service Office.  I have not seen postings yet, but if you would like additional information, please let me know. </w:t>
      </w:r>
    </w:p>
    <w:p w14:paraId="0EED483E" w14:textId="4313CA9A" w:rsidR="009B08AA" w:rsidRDefault="009B08AA" w:rsidP="002573D3"/>
    <w:p w14:paraId="200C9C41" w14:textId="0918EB89" w:rsidR="00194849" w:rsidRDefault="00302BF1" w:rsidP="002573D3">
      <w:r>
        <w:t>6</w:t>
      </w:r>
      <w:r w:rsidR="002573D3">
        <w:t xml:space="preserve">. </w:t>
      </w:r>
      <w:r w:rsidR="00046FC0" w:rsidRPr="00A92688">
        <w:rPr>
          <w:b/>
          <w:bCs/>
        </w:rPr>
        <w:t>AA is conducting its first membership survey since 2014!</w:t>
      </w:r>
      <w:r w:rsidR="00046FC0">
        <w:t xml:space="preserve">  The survey is conducted via a random sampling of groups throughout all 93 areas in </w:t>
      </w:r>
      <w:r w:rsidR="00194849">
        <w:t xml:space="preserve">the US and Canada.  Six groups have been selected from Area 50.  I have made </w:t>
      </w:r>
      <w:r w:rsidR="002573D3">
        <w:t>with five of the six groups, and hope to have the sixth one completed by the time I am reporting this at our Area 50 General Service Assembly on Saturday.</w:t>
      </w:r>
      <w:r w:rsidR="009B08AA">
        <w:t xml:space="preserve">  If you would like to see the survey results from 2014, these can be accessed at aa.org under resources, “Alcoholics Anonymous 2014 Membership Survey”, which is pamphlet P-48.</w:t>
      </w:r>
    </w:p>
    <w:p w14:paraId="2F09083A" w14:textId="580B10BC" w:rsidR="00387D2A" w:rsidRDefault="00387D2A" w:rsidP="00302BF1"/>
    <w:p w14:paraId="3B8DECFD" w14:textId="34A462D4" w:rsidR="00387D2A" w:rsidRDefault="00387D2A" w:rsidP="00302BF1">
      <w:r>
        <w:lastRenderedPageBreak/>
        <w:t xml:space="preserve">7.NERAASA (Northeast Regional AA Service Assembly) is conducting its next bi-annual inventory.  If you have been to any NERAASA at all in the past, please consider </w:t>
      </w:r>
      <w:r w:rsidR="007064CD">
        <w:t>completing the pre-inventory survey electronically:</w:t>
      </w:r>
    </w:p>
    <w:p w14:paraId="21702E71" w14:textId="67B26D34" w:rsidR="007064CD" w:rsidRDefault="007064CD" w:rsidP="00302BF1"/>
    <w:p w14:paraId="34498842" w14:textId="1DFB4BCB" w:rsidR="007064CD" w:rsidRDefault="007064CD" w:rsidP="007064CD">
      <w:r>
        <w:rPr>
          <w:color w:val="000000"/>
          <w:sz w:val="22"/>
          <w:szCs w:val="22"/>
        </w:rPr>
        <w:t xml:space="preserve">Go to </w:t>
      </w:r>
      <w:r>
        <w:rPr>
          <w:color w:val="000000"/>
          <w:sz w:val="22"/>
          <w:szCs w:val="22"/>
        </w:rPr>
        <w:t>Survey Monkey to answer these questions online here:</w:t>
      </w:r>
      <w:r>
        <w:rPr>
          <w:rStyle w:val="apple-converted-space"/>
          <w:color w:val="000000"/>
          <w:sz w:val="22"/>
          <w:szCs w:val="22"/>
        </w:rPr>
        <w:t> </w:t>
      </w:r>
      <w:hyperlink r:id="rId10" w:history="1">
        <w:r>
          <w:rPr>
            <w:rStyle w:val="Hyperlink"/>
            <w:sz w:val="22"/>
            <w:szCs w:val="22"/>
          </w:rPr>
          <w:t>https://www.surveymonkey.com/r/6YY7GCG</w:t>
        </w:r>
      </w:hyperlink>
      <w:r>
        <w:rPr>
          <w:color w:val="000000"/>
          <w:sz w:val="22"/>
          <w:szCs w:val="22"/>
        </w:rPr>
        <w:t>(English) or here</w:t>
      </w:r>
      <w:r>
        <w:rPr>
          <w:rStyle w:val="apple-converted-space"/>
          <w:color w:val="000000"/>
          <w:sz w:val="22"/>
          <w:szCs w:val="22"/>
        </w:rPr>
        <w:t> </w:t>
      </w:r>
      <w:hyperlink r:id="rId11" w:history="1">
        <w:r>
          <w:rPr>
            <w:rStyle w:val="Hyperlink"/>
            <w:sz w:val="22"/>
            <w:szCs w:val="22"/>
          </w:rPr>
          <w:t>https://www.surveymonkey.com/r/T8WJMSJ</w:t>
        </w:r>
      </w:hyperlink>
      <w:r>
        <w:rPr>
          <w:rStyle w:val="apple-converted-space"/>
          <w:color w:val="000000"/>
          <w:sz w:val="22"/>
          <w:szCs w:val="22"/>
        </w:rPr>
        <w:t> </w:t>
      </w:r>
      <w:r>
        <w:rPr>
          <w:color w:val="000000"/>
          <w:sz w:val="22"/>
          <w:szCs w:val="22"/>
        </w:rPr>
        <w:t>(Spanish)</w:t>
      </w:r>
    </w:p>
    <w:p w14:paraId="43146105" w14:textId="77777777" w:rsidR="007064CD" w:rsidRDefault="007064CD" w:rsidP="00302BF1"/>
    <w:p w14:paraId="30C6DCA2" w14:textId="5F27C120" w:rsidR="00387D2A" w:rsidRDefault="007064CD" w:rsidP="00302BF1">
      <w:r>
        <w:t>Or complete one of the paper questionnaires available at the sign-in desk today and return to your Area 50 Delegate, Denise!  Thank you, thank you!</w:t>
      </w:r>
    </w:p>
    <w:p w14:paraId="1328E2E9" w14:textId="2295C8E8" w:rsidR="007064CD" w:rsidRDefault="007064CD" w:rsidP="00302BF1"/>
    <w:p w14:paraId="674931F6" w14:textId="5DA799F0" w:rsidR="007064CD" w:rsidRDefault="007064CD" w:rsidP="00302BF1">
      <w:r>
        <w:t>8. Speaking of NERAASA, I have compiled a team to investigate a bid for NERAASA in 2026.  We look forward to presenting to the area at our Assembly in January, with hopes that the Area will support a bid for 2026, that will be made during the 73</w:t>
      </w:r>
      <w:r w:rsidRPr="007064CD">
        <w:rPr>
          <w:vertAlign w:val="superscript"/>
        </w:rPr>
        <w:t>rd</w:t>
      </w:r>
      <w:r>
        <w:t xml:space="preserve"> GSC in April 2023.  </w:t>
      </w:r>
    </w:p>
    <w:p w14:paraId="5B881110" w14:textId="77777777" w:rsidR="007064CD" w:rsidRDefault="007064CD" w:rsidP="00302BF1"/>
    <w:p w14:paraId="443DE1A5" w14:textId="28BA70EE" w:rsidR="004455E8" w:rsidRPr="00302BF1" w:rsidRDefault="007064CD" w:rsidP="00302BF1">
      <w:pPr>
        <w:rPr>
          <w:b/>
          <w:bCs/>
          <w:i/>
          <w:iCs/>
        </w:rPr>
      </w:pPr>
      <w:r>
        <w:t>9</w:t>
      </w:r>
      <w:r w:rsidR="00302BF1">
        <w:t>.</w:t>
      </w:r>
      <w:r w:rsidR="00E738C0">
        <w:t xml:space="preserve">If you missed the report back </w:t>
      </w:r>
      <w:r w:rsidR="00B74E25">
        <w:t>of the 72</w:t>
      </w:r>
      <w:r w:rsidR="00B74E25" w:rsidRPr="00B74E25">
        <w:rPr>
          <w:vertAlign w:val="superscript"/>
        </w:rPr>
        <w:t>nd</w:t>
      </w:r>
      <w:r w:rsidR="00B74E25">
        <w:t xml:space="preserve"> General Service Conference </w:t>
      </w:r>
      <w:r w:rsidR="00E738C0">
        <w:t xml:space="preserve">at the Post-Conference Assembly on 6/4/22, the slide show can be accessed at </w:t>
      </w:r>
      <w:hyperlink r:id="rId12" w:history="1">
        <w:r w:rsidR="00E738C0" w:rsidRPr="000F55A4">
          <w:rPr>
            <w:rStyle w:val="Hyperlink"/>
          </w:rPr>
          <w:t>www.area50wny.org</w:t>
        </w:r>
      </w:hyperlink>
      <w:r w:rsidR="00E738C0">
        <w:t xml:space="preserve"> .  Navigate to Delegate’s News, where you can find the two files:  </w:t>
      </w:r>
      <w:r w:rsidR="00E738C0" w:rsidRPr="00302BF1">
        <w:rPr>
          <w:b/>
          <w:bCs/>
          <w:i/>
          <w:iCs/>
        </w:rPr>
        <w:t>Post-Con Presentation Part A</w:t>
      </w:r>
      <w:r w:rsidR="00E738C0">
        <w:t xml:space="preserve"> and </w:t>
      </w:r>
      <w:r w:rsidR="00E738C0" w:rsidRPr="00302BF1">
        <w:rPr>
          <w:b/>
          <w:bCs/>
          <w:i/>
          <w:iCs/>
        </w:rPr>
        <w:t xml:space="preserve">Post-Con Presentation </w:t>
      </w:r>
      <w:r w:rsidR="00DA5707" w:rsidRPr="00302BF1">
        <w:rPr>
          <w:b/>
          <w:bCs/>
          <w:i/>
          <w:iCs/>
        </w:rPr>
        <w:t>-</w:t>
      </w:r>
      <w:r w:rsidR="00E738C0" w:rsidRPr="00302BF1">
        <w:rPr>
          <w:b/>
          <w:bCs/>
          <w:i/>
          <w:iCs/>
        </w:rPr>
        <w:t>Part B.</w:t>
      </w:r>
      <w:r w:rsidR="00DA5707" w:rsidRPr="00302BF1">
        <w:rPr>
          <w:b/>
          <w:bCs/>
          <w:i/>
          <w:iCs/>
        </w:rPr>
        <w:t xml:space="preserve"> </w:t>
      </w:r>
      <w:r w:rsidR="00DA5707">
        <w:t xml:space="preserve">In addition, anonymity-protected (voice only) </w:t>
      </w:r>
      <w:r w:rsidR="00DA5707" w:rsidRPr="00302BF1">
        <w:rPr>
          <w:b/>
          <w:bCs/>
          <w:u w:val="single"/>
        </w:rPr>
        <w:t>YouTube Videos of the PowerPoints</w:t>
      </w:r>
      <w:r w:rsidR="00DA5707">
        <w:t xml:space="preserve"> have now been loaded as well.  </w:t>
      </w:r>
    </w:p>
    <w:p w14:paraId="381FBAE0" w14:textId="77777777" w:rsidR="004455E8" w:rsidRPr="004455E8" w:rsidRDefault="004455E8" w:rsidP="004455E8">
      <w:pPr>
        <w:pStyle w:val="ListParagraph"/>
        <w:rPr>
          <w:b/>
          <w:bCs/>
          <w:i/>
          <w:iCs/>
        </w:rPr>
      </w:pPr>
    </w:p>
    <w:p w14:paraId="1E10B4A6" w14:textId="04316692" w:rsidR="00A72C5B" w:rsidRPr="00302BF1" w:rsidRDefault="007064CD" w:rsidP="00302BF1">
      <w:pPr>
        <w:rPr>
          <w:b/>
          <w:bCs/>
          <w:i/>
          <w:iCs/>
        </w:rPr>
      </w:pPr>
      <w:r>
        <w:t>10</w:t>
      </w:r>
      <w:r w:rsidR="00302BF1">
        <w:t>.</w:t>
      </w:r>
      <w:r w:rsidR="004455E8">
        <w:t>Please continue to let me know (or Steve J) if you would like me (or Steve J) to visit your group or district and give an abbreviated report back from the 72</w:t>
      </w:r>
      <w:r w:rsidR="004455E8" w:rsidRPr="00302BF1">
        <w:rPr>
          <w:vertAlign w:val="superscript"/>
        </w:rPr>
        <w:t>nd</w:t>
      </w:r>
      <w:r w:rsidR="004455E8">
        <w:t xml:space="preserve"> G</w:t>
      </w:r>
      <w:r w:rsidR="00B74E25">
        <w:t>eneral Service Conference.</w:t>
      </w:r>
    </w:p>
    <w:p w14:paraId="05633AF8" w14:textId="77777777" w:rsidR="00A92688" w:rsidRPr="00A92688" w:rsidRDefault="00A92688" w:rsidP="00A92688">
      <w:pPr>
        <w:pStyle w:val="ListParagraph"/>
        <w:rPr>
          <w:b/>
          <w:bCs/>
          <w:i/>
          <w:iCs/>
        </w:rPr>
      </w:pPr>
    </w:p>
    <w:p w14:paraId="7E650AFB" w14:textId="2EEB8F96" w:rsidR="00A92688" w:rsidRPr="00302BF1" w:rsidRDefault="007064CD" w:rsidP="00302BF1">
      <w:pPr>
        <w:rPr>
          <w:b/>
          <w:bCs/>
          <w:i/>
          <w:iCs/>
        </w:rPr>
      </w:pPr>
      <w:r>
        <w:t>11.</w:t>
      </w:r>
      <w:r w:rsidR="00A92688">
        <w:t xml:space="preserve">Please visit </w:t>
      </w:r>
      <w:hyperlink r:id="rId13" w:history="1">
        <w:r w:rsidR="00A92688" w:rsidRPr="00F9398D">
          <w:rPr>
            <w:rStyle w:val="Hyperlink"/>
          </w:rPr>
          <w:t>https://naatw.org/</w:t>
        </w:r>
      </w:hyperlink>
      <w:r w:rsidR="00A92688">
        <w:t xml:space="preserve"> to register for the </w:t>
      </w:r>
      <w:r w:rsidR="00A92688" w:rsidRPr="00302BF1">
        <w:rPr>
          <w:b/>
          <w:bCs/>
        </w:rPr>
        <w:t>National AA Technology Workshop</w:t>
      </w:r>
      <w:r w:rsidR="00A92688">
        <w:t xml:space="preserve"> held 9/9-9/11.  The times are PT (not ET), but please only go when you are not at our Area 50 General Service Assembly on 9/10 from 10:00am-2pm!! </w:t>
      </w:r>
      <w:r w:rsidR="00A92688" w:rsidRPr="00302BF1">
        <w:rPr>
          <w:b/>
          <w:bCs/>
        </w:rPr>
        <w:t xml:space="preserve">We need you at the Assembly </w:t>
      </w:r>
      <w:r w:rsidR="00A92688">
        <w:t>(but feel free to spread the word to any and all AA members!)</w:t>
      </w:r>
    </w:p>
    <w:p w14:paraId="72E6810F" w14:textId="77777777" w:rsidR="00302BF1" w:rsidRDefault="00302BF1" w:rsidP="00302BF1"/>
    <w:p w14:paraId="59929BCC" w14:textId="249A28D0" w:rsidR="00E738C0" w:rsidRDefault="00302BF1" w:rsidP="00302BF1">
      <w:r>
        <w:t>1</w:t>
      </w:r>
      <w:r w:rsidR="007064CD">
        <w:t>2</w:t>
      </w:r>
      <w:r>
        <w:t>.</w:t>
      </w:r>
      <w:r w:rsidR="00712C2E">
        <w:t>During</w:t>
      </w:r>
      <w:r w:rsidR="00E738C0">
        <w:t xml:space="preserve"> th</w:t>
      </w:r>
      <w:r w:rsidR="00881AFE">
        <w:t>e Conference R</w:t>
      </w:r>
      <w:r w:rsidR="00E738C0">
        <w:t xml:space="preserve">eport </w:t>
      </w:r>
      <w:r w:rsidR="00881AFE">
        <w:t>B</w:t>
      </w:r>
      <w:r w:rsidR="00E738C0">
        <w:t>ack</w:t>
      </w:r>
      <w:r>
        <w:t xml:space="preserve"> and at our Area Committee Meeting in August,</w:t>
      </w:r>
      <w:r w:rsidR="00E738C0">
        <w:t xml:space="preserve"> I announced the </w:t>
      </w:r>
      <w:r w:rsidR="00E738C0" w:rsidRPr="00302BF1">
        <w:rPr>
          <w:b/>
          <w:bCs/>
        </w:rPr>
        <w:t>scheduled vacancy for the Northeast Regional Trustee position that will be voted upon at the 73</w:t>
      </w:r>
      <w:r w:rsidR="00E738C0" w:rsidRPr="00302BF1">
        <w:rPr>
          <w:b/>
          <w:bCs/>
          <w:vertAlign w:val="superscript"/>
        </w:rPr>
        <w:t>rd</w:t>
      </w:r>
      <w:r w:rsidR="00E738C0" w:rsidRPr="00302BF1">
        <w:rPr>
          <w:b/>
          <w:bCs/>
        </w:rPr>
        <w:t xml:space="preserve"> General Service Conference in April 2023.  </w:t>
      </w:r>
      <w:r w:rsidR="00E738C0">
        <w:t xml:space="preserve">I have also communicated this vacancy to our Area 50 Past Delegates as well.  While being a Past Delegate is not a requirement for this service position, frequently Past Delegates do serve as Area Nominees for Regional Trustee.  </w:t>
      </w:r>
      <w:r>
        <w:t>We have not had any candidates definitively step forward, but my</w:t>
      </w:r>
      <w:r w:rsidR="00E738C0">
        <w:t xml:space="preserve"> hope is that we can present any Area 50 candidates for Nomination at the </w:t>
      </w:r>
      <w:r>
        <w:t xml:space="preserve">November </w:t>
      </w:r>
      <w:r w:rsidR="00E738C0">
        <w:t xml:space="preserve">General Service Assembly.  </w:t>
      </w:r>
      <w:r w:rsidR="00DC6A62">
        <w:t>The announce</w:t>
      </w:r>
      <w:r>
        <w:t>ment</w:t>
      </w:r>
      <w:r w:rsidR="00DC6A62">
        <w:t xml:space="preserve"> can be found:</w:t>
      </w:r>
    </w:p>
    <w:p w14:paraId="0E86D740" w14:textId="413B5961" w:rsidR="00DC6A62" w:rsidRDefault="00D62999" w:rsidP="00442FB2">
      <w:pPr>
        <w:ind w:left="720"/>
      </w:pPr>
      <w:hyperlink r:id="rId14" w:history="1">
        <w:r w:rsidR="00DC6A62" w:rsidRPr="00FF2EEF">
          <w:rPr>
            <w:rStyle w:val="Hyperlink"/>
          </w:rPr>
          <w:t>https://www.aa.org/sites/default/files/literature/en_2023VacancyforClassBTrustees_0.pdf</w:t>
        </w:r>
      </w:hyperlink>
    </w:p>
    <w:p w14:paraId="53E0B5F2" w14:textId="77777777" w:rsidR="006206F8" w:rsidRDefault="006206F8" w:rsidP="00DC6A62"/>
    <w:p w14:paraId="7F53D15E" w14:textId="657B1055" w:rsidR="00DC6A62" w:rsidRDefault="00302BF1" w:rsidP="00302BF1">
      <w:r>
        <w:t>1</w:t>
      </w:r>
      <w:r w:rsidR="007064CD">
        <w:t>3</w:t>
      </w:r>
      <w:r>
        <w:t>.</w:t>
      </w:r>
      <w:r w:rsidR="00DC6A62">
        <w:t xml:space="preserve">FAQs about the </w:t>
      </w:r>
      <w:r w:rsidR="00DC6A62" w:rsidRPr="00302BF1">
        <w:rPr>
          <w:b/>
          <w:bCs/>
        </w:rPr>
        <w:t>2025 International Convention</w:t>
      </w:r>
      <w:r w:rsidR="00DC6A62">
        <w:t xml:space="preserve"> in Vancouver, CA can be found here:</w:t>
      </w:r>
    </w:p>
    <w:p w14:paraId="2BBD311D" w14:textId="49FBA3D2" w:rsidR="00442FB2" w:rsidRDefault="00D62999" w:rsidP="00442FB2">
      <w:pPr>
        <w:pStyle w:val="ListParagraph"/>
      </w:pPr>
      <w:hyperlink r:id="rId15" w:history="1">
        <w:r w:rsidR="00DC6A62" w:rsidRPr="00FF2EEF">
          <w:rPr>
            <w:rStyle w:val="Hyperlink"/>
          </w:rPr>
          <w:t>https://www.aa.org/sites/default/files/literature/FAQ%202025%20International%20Convention%20(English).pdf</w:t>
        </w:r>
      </w:hyperlink>
    </w:p>
    <w:p w14:paraId="55C87BF1" w14:textId="77777777" w:rsidR="006206F8" w:rsidRDefault="006206F8" w:rsidP="00442FB2">
      <w:pPr>
        <w:pStyle w:val="ListParagraph"/>
      </w:pPr>
    </w:p>
    <w:p w14:paraId="787033FB" w14:textId="3AD393BD" w:rsidR="009944F6" w:rsidRDefault="00302BF1" w:rsidP="00302BF1">
      <w:r>
        <w:lastRenderedPageBreak/>
        <w:t>1</w:t>
      </w:r>
      <w:r w:rsidR="007064CD">
        <w:t>4</w:t>
      </w:r>
      <w:r>
        <w:t>.</w:t>
      </w:r>
      <w:r w:rsidR="009944F6">
        <w:t>Please continue to check the AAWS website, aa.org under “Inside AA”, then “What’s New” for news on:</w:t>
      </w:r>
    </w:p>
    <w:p w14:paraId="6FBD6673" w14:textId="619328BC" w:rsidR="009944F6" w:rsidRDefault="009944F6">
      <w:r>
        <w:tab/>
        <w:t xml:space="preserve">Call for stories for the </w:t>
      </w:r>
      <w:r w:rsidRPr="00DC6A62">
        <w:rPr>
          <w:b/>
          <w:bCs/>
        </w:rPr>
        <w:t>5</w:t>
      </w:r>
      <w:r w:rsidRPr="00DC6A62">
        <w:rPr>
          <w:b/>
          <w:bCs/>
          <w:vertAlign w:val="superscript"/>
        </w:rPr>
        <w:t>th</w:t>
      </w:r>
      <w:r w:rsidRPr="00DC6A62">
        <w:rPr>
          <w:b/>
          <w:bCs/>
        </w:rPr>
        <w:t xml:space="preserve"> Edition Big Book, Alcoholics Anonymous (English)</w:t>
      </w:r>
    </w:p>
    <w:p w14:paraId="09E4B3C2" w14:textId="77777777" w:rsidR="009944F6" w:rsidRPr="00DC6A62" w:rsidRDefault="009944F6">
      <w:pPr>
        <w:rPr>
          <w:b/>
          <w:bCs/>
        </w:rPr>
      </w:pPr>
      <w:r>
        <w:tab/>
        <w:t xml:space="preserve">Call for stories for the </w:t>
      </w:r>
      <w:r w:rsidRPr="00DC6A62">
        <w:rPr>
          <w:b/>
          <w:bCs/>
        </w:rPr>
        <w:t>4</w:t>
      </w:r>
      <w:r w:rsidRPr="00DC6A62">
        <w:rPr>
          <w:b/>
          <w:bCs/>
          <w:vertAlign w:val="superscript"/>
        </w:rPr>
        <w:t>th</w:t>
      </w:r>
      <w:r w:rsidRPr="00DC6A62">
        <w:rPr>
          <w:b/>
          <w:bCs/>
        </w:rPr>
        <w:t xml:space="preserve"> Edition Big Book, </w:t>
      </w:r>
      <w:proofErr w:type="spellStart"/>
      <w:r w:rsidRPr="00DC6A62">
        <w:rPr>
          <w:b/>
          <w:bCs/>
        </w:rPr>
        <w:t>Alcoholicos</w:t>
      </w:r>
      <w:proofErr w:type="spellEnd"/>
      <w:r w:rsidRPr="00DC6A62">
        <w:rPr>
          <w:b/>
          <w:bCs/>
        </w:rPr>
        <w:t xml:space="preserve"> </w:t>
      </w:r>
      <w:proofErr w:type="spellStart"/>
      <w:r w:rsidRPr="00DC6A62">
        <w:rPr>
          <w:b/>
          <w:bCs/>
        </w:rPr>
        <w:t>Anonimos</w:t>
      </w:r>
      <w:proofErr w:type="spellEnd"/>
      <w:r w:rsidRPr="00DC6A62">
        <w:rPr>
          <w:b/>
          <w:bCs/>
        </w:rPr>
        <w:t xml:space="preserve"> (Spanish)</w:t>
      </w:r>
    </w:p>
    <w:p w14:paraId="2943481D" w14:textId="1BC67AA3" w:rsidR="00E738C0" w:rsidRDefault="009944F6" w:rsidP="00E738C0">
      <w:pPr>
        <w:ind w:left="720"/>
        <w:rPr>
          <w:b/>
          <w:bCs/>
        </w:rPr>
      </w:pPr>
      <w:r>
        <w:t xml:space="preserve">Call for stories for updating the pamphlet </w:t>
      </w:r>
      <w:r w:rsidRPr="00DC6A62">
        <w:rPr>
          <w:b/>
          <w:bCs/>
        </w:rPr>
        <w:t>“A.A. for the Black and African-American Alcoholic” (Spanish</w:t>
      </w:r>
      <w:r w:rsidR="00DC6A62">
        <w:rPr>
          <w:b/>
          <w:bCs/>
        </w:rPr>
        <w:t xml:space="preserve">, </w:t>
      </w:r>
      <w:r w:rsidRPr="00DC6A62">
        <w:rPr>
          <w:b/>
          <w:bCs/>
        </w:rPr>
        <w:t>English</w:t>
      </w:r>
      <w:r w:rsidR="00DC6A62">
        <w:rPr>
          <w:b/>
          <w:bCs/>
        </w:rPr>
        <w:t xml:space="preserve"> or French</w:t>
      </w:r>
      <w:r w:rsidR="00E738C0" w:rsidRPr="00DC6A62">
        <w:rPr>
          <w:b/>
          <w:bCs/>
        </w:rPr>
        <w:t>)</w:t>
      </w:r>
    </w:p>
    <w:p w14:paraId="7C9DAF90" w14:textId="159E5188" w:rsidR="00D15E0D" w:rsidRDefault="00D15E0D" w:rsidP="00E738C0">
      <w:pPr>
        <w:ind w:left="720"/>
        <w:rPr>
          <w:b/>
          <w:bCs/>
          <w:u w:val="single"/>
        </w:rPr>
      </w:pPr>
      <w:r w:rsidRPr="00D15E0D">
        <w:rPr>
          <w:b/>
          <w:bCs/>
          <w:u w:val="single"/>
        </w:rPr>
        <w:t>NEW: “Call for stories for updates to the pamphlet A.A. for the Older Alcoholic – Never too Late.”</w:t>
      </w:r>
      <w:r w:rsidR="00332512">
        <w:rPr>
          <w:b/>
          <w:bCs/>
          <w:u w:val="single"/>
        </w:rPr>
        <w:t xml:space="preserve"> SUBMISSIONS ARE DUE 9/23/22</w:t>
      </w:r>
    </w:p>
    <w:p w14:paraId="50E7EA78" w14:textId="711E0A7A" w:rsidR="00332512" w:rsidRDefault="00332512" w:rsidP="00332512">
      <w:pPr>
        <w:ind w:left="720" w:firstLine="720"/>
        <w:rPr>
          <w:b/>
          <w:bCs/>
          <w:u w:val="single"/>
        </w:rPr>
      </w:pPr>
      <w:r>
        <w:rPr>
          <w:b/>
          <w:bCs/>
          <w:u w:val="single"/>
        </w:rPr>
        <w:t>AA Member experience is being requested to include members:</w:t>
      </w:r>
    </w:p>
    <w:p w14:paraId="2884D94B" w14:textId="54F37730" w:rsidR="00332512" w:rsidRDefault="00332512" w:rsidP="00332512">
      <w:pPr>
        <w:pStyle w:val="ListParagraph"/>
        <w:numPr>
          <w:ilvl w:val="0"/>
          <w:numId w:val="18"/>
        </w:numPr>
        <w:rPr>
          <w:u w:val="single"/>
        </w:rPr>
      </w:pPr>
      <w:r>
        <w:rPr>
          <w:u w:val="single"/>
        </w:rPr>
        <w:t>Finding recovery at the age of 60 and older</w:t>
      </w:r>
    </w:p>
    <w:p w14:paraId="1B3057E3" w14:textId="32514287" w:rsidR="00332512" w:rsidRDefault="00332512" w:rsidP="00332512">
      <w:pPr>
        <w:pStyle w:val="ListParagraph"/>
        <w:numPr>
          <w:ilvl w:val="0"/>
          <w:numId w:val="18"/>
        </w:numPr>
        <w:rPr>
          <w:u w:val="single"/>
        </w:rPr>
      </w:pPr>
      <w:r>
        <w:rPr>
          <w:u w:val="single"/>
        </w:rPr>
        <w:t>Mental health and diverse abilities</w:t>
      </w:r>
    </w:p>
    <w:p w14:paraId="7271F794" w14:textId="6DFC7EA2" w:rsidR="00332512" w:rsidRDefault="00332512" w:rsidP="00332512">
      <w:pPr>
        <w:pStyle w:val="ListParagraph"/>
        <w:numPr>
          <w:ilvl w:val="0"/>
          <w:numId w:val="18"/>
        </w:numPr>
        <w:rPr>
          <w:u w:val="single"/>
        </w:rPr>
      </w:pPr>
      <w:r>
        <w:rPr>
          <w:u w:val="single"/>
        </w:rPr>
        <w:t>Attending online meetings</w:t>
      </w:r>
    </w:p>
    <w:p w14:paraId="0A931167" w14:textId="4D10E6F6" w:rsidR="00332512" w:rsidRDefault="00332512" w:rsidP="00332512">
      <w:pPr>
        <w:pStyle w:val="ListParagraph"/>
        <w:numPr>
          <w:ilvl w:val="0"/>
          <w:numId w:val="18"/>
        </w:numPr>
        <w:rPr>
          <w:u w:val="single"/>
        </w:rPr>
      </w:pPr>
      <w:proofErr w:type="gramStart"/>
      <w:r>
        <w:rPr>
          <w:u w:val="single"/>
        </w:rPr>
        <w:t>Divers</w:t>
      </w:r>
      <w:proofErr w:type="gramEnd"/>
      <w:r>
        <w:rPr>
          <w:u w:val="single"/>
        </w:rPr>
        <w:t xml:space="preserve"> ethnicities, cultures and languages (including immigrant experiences)</w:t>
      </w:r>
    </w:p>
    <w:p w14:paraId="1C79492E" w14:textId="4B3EB16A" w:rsidR="00332512" w:rsidRDefault="00332512" w:rsidP="00332512">
      <w:pPr>
        <w:pStyle w:val="ListParagraph"/>
        <w:numPr>
          <w:ilvl w:val="0"/>
          <w:numId w:val="18"/>
        </w:numPr>
        <w:rPr>
          <w:u w:val="single"/>
        </w:rPr>
      </w:pPr>
      <w:r>
        <w:rPr>
          <w:u w:val="single"/>
        </w:rPr>
        <w:t>LGBTQ+</w:t>
      </w:r>
    </w:p>
    <w:p w14:paraId="3F291BDB" w14:textId="00BCE020" w:rsidR="00332512" w:rsidRPr="00332512" w:rsidRDefault="00332512" w:rsidP="00332512">
      <w:pPr>
        <w:pStyle w:val="ListParagraph"/>
        <w:numPr>
          <w:ilvl w:val="0"/>
          <w:numId w:val="18"/>
        </w:numPr>
        <w:rPr>
          <w:u w:val="single"/>
        </w:rPr>
      </w:pPr>
      <w:r>
        <w:rPr>
          <w:u w:val="single"/>
        </w:rPr>
        <w:t>Diverse Spiritual Pathways</w:t>
      </w:r>
    </w:p>
    <w:p w14:paraId="7FC51AC5" w14:textId="77777777" w:rsidR="00E738C0" w:rsidRDefault="00E738C0" w:rsidP="00E738C0">
      <w:pPr>
        <w:ind w:left="720"/>
      </w:pPr>
    </w:p>
    <w:p w14:paraId="22BDB25D" w14:textId="079B7AE6" w:rsidR="006F0FC9" w:rsidRDefault="00FA4657">
      <w:r>
        <w:t>************ ************* ************ ******</w:t>
      </w:r>
    </w:p>
    <w:p w14:paraId="53399B33" w14:textId="6B5AFC94" w:rsidR="00442FB2" w:rsidRDefault="00442FB2" w:rsidP="00442FB2">
      <w:r>
        <w:t xml:space="preserve">Let me know if you have any questions. As always, </w:t>
      </w:r>
      <w:r w:rsidRPr="00442FB2">
        <w:rPr>
          <w:b/>
          <w:bCs/>
        </w:rPr>
        <w:t>I am willing and available to attend Group, District, Committee or Intergroup meetings to discuss the report back from the 72</w:t>
      </w:r>
      <w:r w:rsidRPr="00442FB2">
        <w:rPr>
          <w:b/>
          <w:bCs/>
          <w:vertAlign w:val="superscript"/>
        </w:rPr>
        <w:t>nd</w:t>
      </w:r>
      <w:r w:rsidRPr="00442FB2">
        <w:rPr>
          <w:b/>
          <w:bCs/>
        </w:rPr>
        <w:t xml:space="preserve"> General Service Conference or any other AA or Conference topic</w:t>
      </w:r>
      <w:r w:rsidR="00A72C5B">
        <w:rPr>
          <w:b/>
          <w:bCs/>
        </w:rPr>
        <w:t>, or for assistance with submitting Potential Agenda Items for the 73</w:t>
      </w:r>
      <w:r w:rsidR="00A72C5B" w:rsidRPr="00A72C5B">
        <w:rPr>
          <w:b/>
          <w:bCs/>
          <w:vertAlign w:val="superscript"/>
        </w:rPr>
        <w:t>rd</w:t>
      </w:r>
      <w:r w:rsidR="00A72C5B">
        <w:rPr>
          <w:b/>
          <w:bCs/>
        </w:rPr>
        <w:t xml:space="preserve"> General Service Conference (by September 15</w:t>
      </w:r>
      <w:r w:rsidR="00A72C5B" w:rsidRPr="00A72C5B">
        <w:rPr>
          <w:b/>
          <w:bCs/>
          <w:vertAlign w:val="superscript"/>
        </w:rPr>
        <w:t>th</w:t>
      </w:r>
      <w:r w:rsidR="00A72C5B">
        <w:rPr>
          <w:b/>
          <w:bCs/>
        </w:rPr>
        <w:t xml:space="preserve">, 2022). </w:t>
      </w:r>
      <w:r w:rsidRPr="00442FB2">
        <w:rPr>
          <w:b/>
          <w:bCs/>
        </w:rPr>
        <w:t xml:space="preserve">  </w:t>
      </w:r>
    </w:p>
    <w:p w14:paraId="0206F405" w14:textId="77777777" w:rsidR="00442FB2" w:rsidRPr="00E738C0" w:rsidRDefault="00442FB2" w:rsidP="00442FB2"/>
    <w:p w14:paraId="263B2857" w14:textId="3301FF86" w:rsidR="00884540" w:rsidRDefault="000A2820">
      <w:r>
        <w:t xml:space="preserve">With your help, and with God’s </w:t>
      </w:r>
      <w:r w:rsidR="00387617">
        <w:t xml:space="preserve">loving arms around us, </w:t>
      </w:r>
      <w:r>
        <w:t>let’s keep doing this</w:t>
      </w:r>
      <w:r w:rsidR="00387617">
        <w:t xml:space="preserve"> together</w:t>
      </w:r>
      <w:r>
        <w:t>, Shoulder to Shoulder.</w:t>
      </w:r>
      <w:r w:rsidR="006F0FC9">
        <w:t xml:space="preserve"> I thank you for the honor of serving A.A. and Area 50.</w:t>
      </w:r>
    </w:p>
    <w:p w14:paraId="58DA9850" w14:textId="77777777" w:rsidR="00A119CF" w:rsidRDefault="00A119CF"/>
    <w:p w14:paraId="297937AC" w14:textId="410FCA26" w:rsidR="000A2820" w:rsidRDefault="000A2820">
      <w:r>
        <w:t>You</w:t>
      </w:r>
      <w:r w:rsidR="00172FF0">
        <w:t xml:space="preserve">rs in Love and Service, </w:t>
      </w:r>
    </w:p>
    <w:p w14:paraId="15CAD84B" w14:textId="55460B81" w:rsidR="00172FF0" w:rsidRDefault="00172FF0">
      <w:r>
        <w:t>Denise M.</w:t>
      </w:r>
    </w:p>
    <w:p w14:paraId="7B34278E" w14:textId="4157F392" w:rsidR="00172FF0" w:rsidRDefault="00172FF0">
      <w:r>
        <w:t>Area 50</w:t>
      </w:r>
      <w:r w:rsidR="00413AA3">
        <w:t xml:space="preserve"> Panel 72 Delegate</w:t>
      </w:r>
    </w:p>
    <w:p w14:paraId="6A712836" w14:textId="0D263DC0" w:rsidR="00DB4758" w:rsidRDefault="00D62999">
      <w:pPr>
        <w:rPr>
          <w:rStyle w:val="Hyperlink"/>
        </w:rPr>
      </w:pPr>
      <w:hyperlink r:id="rId16" w:history="1">
        <w:r w:rsidR="00172FF0" w:rsidRPr="007F146C">
          <w:rPr>
            <w:rStyle w:val="Hyperlink"/>
          </w:rPr>
          <w:t>p72delegate@area50wny.org</w:t>
        </w:r>
      </w:hyperlink>
    </w:p>
    <w:p w14:paraId="0F1BAE38" w14:textId="33F7480D" w:rsidR="006F0FC9" w:rsidRDefault="006F0FC9">
      <w:pPr>
        <w:rPr>
          <w:rStyle w:val="Hyperlink"/>
        </w:rPr>
      </w:pPr>
    </w:p>
    <w:p w14:paraId="3093ECEC" w14:textId="35F4D72D" w:rsidR="006F0FC9" w:rsidRDefault="006F0FC9">
      <w:r>
        <w:rPr>
          <w:noProof/>
        </w:rPr>
        <w:drawing>
          <wp:inline distT="0" distB="0" distL="0" distR="0" wp14:anchorId="0CEFB118" wp14:editId="5F173A32">
            <wp:extent cx="719667" cy="585626"/>
            <wp:effectExtent l="0" t="0" r="444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58430" cy="617170"/>
                    </a:xfrm>
                    <a:prstGeom prst="rect">
                      <a:avLst/>
                    </a:prstGeom>
                  </pic:spPr>
                </pic:pic>
              </a:graphicData>
            </a:graphic>
          </wp:inline>
        </w:drawing>
      </w:r>
    </w:p>
    <w:sectPr w:rsidR="006F0FC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E6AC1" w14:textId="77777777" w:rsidR="00D62999" w:rsidRDefault="00D62999" w:rsidP="006206F8">
      <w:r>
        <w:separator/>
      </w:r>
    </w:p>
  </w:endnote>
  <w:endnote w:type="continuationSeparator" w:id="0">
    <w:p w14:paraId="3009BE71" w14:textId="77777777" w:rsidR="00D62999" w:rsidRDefault="00D62999" w:rsidP="0062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38140"/>
      <w:docPartObj>
        <w:docPartGallery w:val="Page Numbers (Bottom of Page)"/>
        <w:docPartUnique/>
      </w:docPartObj>
    </w:sdtPr>
    <w:sdtEndPr>
      <w:rPr>
        <w:noProof/>
      </w:rPr>
    </w:sdtEndPr>
    <w:sdtContent>
      <w:p w14:paraId="395EBE11" w14:textId="773C3517" w:rsidR="006206F8" w:rsidRDefault="006206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51582B" w14:textId="77777777" w:rsidR="006206F8" w:rsidRDefault="00620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00FE9" w14:textId="77777777" w:rsidR="00D62999" w:rsidRDefault="00D62999" w:rsidP="006206F8">
      <w:r>
        <w:separator/>
      </w:r>
    </w:p>
  </w:footnote>
  <w:footnote w:type="continuationSeparator" w:id="0">
    <w:p w14:paraId="7B248D1D" w14:textId="77777777" w:rsidR="00D62999" w:rsidRDefault="00D62999" w:rsidP="00620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6095"/>
    <w:multiLevelType w:val="hybridMultilevel"/>
    <w:tmpl w:val="D916C250"/>
    <w:lvl w:ilvl="0" w:tplc="F2F0891E">
      <w:start w:val="1"/>
      <w:numFmt w:val="bullet"/>
      <w:lvlText w:val="•"/>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C8A212">
      <w:start w:val="1"/>
      <w:numFmt w:val="bullet"/>
      <w:lvlText w:val="o"/>
      <w:lvlJc w:val="left"/>
      <w:pPr>
        <w:ind w:left="14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EC0C0C6">
      <w:start w:val="1"/>
      <w:numFmt w:val="bullet"/>
      <w:lvlText w:val="▪"/>
      <w:lvlJc w:val="left"/>
      <w:pPr>
        <w:ind w:left="2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C02E3E">
      <w:start w:val="1"/>
      <w:numFmt w:val="bullet"/>
      <w:lvlText w:val="•"/>
      <w:lvlJc w:val="left"/>
      <w:pPr>
        <w:ind w:left="29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224DC2">
      <w:start w:val="1"/>
      <w:numFmt w:val="bullet"/>
      <w:lvlText w:val="o"/>
      <w:lvlJc w:val="left"/>
      <w:pPr>
        <w:ind w:left="36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B85E84">
      <w:start w:val="1"/>
      <w:numFmt w:val="bullet"/>
      <w:lvlText w:val="▪"/>
      <w:lvlJc w:val="left"/>
      <w:pPr>
        <w:ind w:left="4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184508">
      <w:start w:val="1"/>
      <w:numFmt w:val="bullet"/>
      <w:lvlText w:val="•"/>
      <w:lvlJc w:val="left"/>
      <w:pPr>
        <w:ind w:left="50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C62794">
      <w:start w:val="1"/>
      <w:numFmt w:val="bullet"/>
      <w:lvlText w:val="o"/>
      <w:lvlJc w:val="left"/>
      <w:pPr>
        <w:ind w:left="5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76CCE0">
      <w:start w:val="1"/>
      <w:numFmt w:val="bullet"/>
      <w:lvlText w:val="▪"/>
      <w:lvlJc w:val="left"/>
      <w:pPr>
        <w:ind w:left="65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5255B7"/>
    <w:multiLevelType w:val="hybridMultilevel"/>
    <w:tmpl w:val="A8682914"/>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E3C42"/>
    <w:multiLevelType w:val="hybridMultilevel"/>
    <w:tmpl w:val="3F32C1C2"/>
    <w:lvl w:ilvl="0" w:tplc="A9B86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25464"/>
    <w:multiLevelType w:val="hybridMultilevel"/>
    <w:tmpl w:val="BF20A460"/>
    <w:lvl w:ilvl="0" w:tplc="978A1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B0F7C"/>
    <w:multiLevelType w:val="hybridMultilevel"/>
    <w:tmpl w:val="7A8C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154BA"/>
    <w:multiLevelType w:val="hybridMultilevel"/>
    <w:tmpl w:val="78B4FBD0"/>
    <w:lvl w:ilvl="0" w:tplc="4CDC2BAA">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761C7"/>
    <w:multiLevelType w:val="hybridMultilevel"/>
    <w:tmpl w:val="B10C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858BB"/>
    <w:multiLevelType w:val="hybridMultilevel"/>
    <w:tmpl w:val="675E08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537F2E"/>
    <w:multiLevelType w:val="multilevel"/>
    <w:tmpl w:val="B4E6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E10E5"/>
    <w:multiLevelType w:val="multilevel"/>
    <w:tmpl w:val="A1526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765F68"/>
    <w:multiLevelType w:val="hybridMultilevel"/>
    <w:tmpl w:val="7C761EE8"/>
    <w:lvl w:ilvl="0" w:tplc="96E662B6">
      <w:start w:val="7"/>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40A75"/>
    <w:multiLevelType w:val="hybridMultilevel"/>
    <w:tmpl w:val="D408E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03A9E"/>
    <w:multiLevelType w:val="hybridMultilevel"/>
    <w:tmpl w:val="6158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6C2A84"/>
    <w:multiLevelType w:val="multilevel"/>
    <w:tmpl w:val="7F38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290587"/>
    <w:multiLevelType w:val="hybridMultilevel"/>
    <w:tmpl w:val="C83E97B2"/>
    <w:lvl w:ilvl="0" w:tplc="3EB6269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A744D"/>
    <w:multiLevelType w:val="hybridMultilevel"/>
    <w:tmpl w:val="EBE8ADC2"/>
    <w:lvl w:ilvl="0" w:tplc="84EE1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D05E3"/>
    <w:multiLevelType w:val="hybridMultilevel"/>
    <w:tmpl w:val="ED4C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6178A"/>
    <w:multiLevelType w:val="hybridMultilevel"/>
    <w:tmpl w:val="9D06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417486">
    <w:abstractNumId w:val="12"/>
  </w:num>
  <w:num w:numId="2" w16cid:durableId="788233516">
    <w:abstractNumId w:val="11"/>
  </w:num>
  <w:num w:numId="3" w16cid:durableId="2021737333">
    <w:abstractNumId w:val="0"/>
  </w:num>
  <w:num w:numId="4" w16cid:durableId="1365212208">
    <w:abstractNumId w:val="8"/>
  </w:num>
  <w:num w:numId="5" w16cid:durableId="1169365021">
    <w:abstractNumId w:val="13"/>
  </w:num>
  <w:num w:numId="6" w16cid:durableId="395857606">
    <w:abstractNumId w:val="9"/>
  </w:num>
  <w:num w:numId="7" w16cid:durableId="1255213141">
    <w:abstractNumId w:val="17"/>
  </w:num>
  <w:num w:numId="8" w16cid:durableId="1932934336">
    <w:abstractNumId w:val="6"/>
  </w:num>
  <w:num w:numId="9" w16cid:durableId="1284072841">
    <w:abstractNumId w:val="16"/>
  </w:num>
  <w:num w:numId="10" w16cid:durableId="624118905">
    <w:abstractNumId w:val="4"/>
  </w:num>
  <w:num w:numId="11" w16cid:durableId="1506744700">
    <w:abstractNumId w:val="1"/>
  </w:num>
  <w:num w:numId="12" w16cid:durableId="251817185">
    <w:abstractNumId w:val="2"/>
  </w:num>
  <w:num w:numId="13" w16cid:durableId="5521780">
    <w:abstractNumId w:val="15"/>
  </w:num>
  <w:num w:numId="14" w16cid:durableId="1862863774">
    <w:abstractNumId w:val="3"/>
  </w:num>
  <w:num w:numId="15" w16cid:durableId="1745949360">
    <w:abstractNumId w:val="5"/>
  </w:num>
  <w:num w:numId="16" w16cid:durableId="169295093">
    <w:abstractNumId w:val="10"/>
  </w:num>
  <w:num w:numId="17" w16cid:durableId="70349014">
    <w:abstractNumId w:val="14"/>
  </w:num>
  <w:num w:numId="18" w16cid:durableId="10501506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F34"/>
    <w:rsid w:val="00046FC0"/>
    <w:rsid w:val="00053DCF"/>
    <w:rsid w:val="00091EA8"/>
    <w:rsid w:val="00094F34"/>
    <w:rsid w:val="000A2820"/>
    <w:rsid w:val="00100B3E"/>
    <w:rsid w:val="00125EA4"/>
    <w:rsid w:val="0016245C"/>
    <w:rsid w:val="00172FF0"/>
    <w:rsid w:val="00186A51"/>
    <w:rsid w:val="00194849"/>
    <w:rsid w:val="001E581F"/>
    <w:rsid w:val="00256C6E"/>
    <w:rsid w:val="002573D3"/>
    <w:rsid w:val="00302BF1"/>
    <w:rsid w:val="003051C5"/>
    <w:rsid w:val="003269F8"/>
    <w:rsid w:val="00332512"/>
    <w:rsid w:val="00387617"/>
    <w:rsid w:val="00387D2A"/>
    <w:rsid w:val="003A201B"/>
    <w:rsid w:val="003C49A2"/>
    <w:rsid w:val="003E0F0D"/>
    <w:rsid w:val="003F31E7"/>
    <w:rsid w:val="00413AA3"/>
    <w:rsid w:val="00442FB2"/>
    <w:rsid w:val="004455E8"/>
    <w:rsid w:val="004652D0"/>
    <w:rsid w:val="004B42C7"/>
    <w:rsid w:val="004C72CD"/>
    <w:rsid w:val="004E17FB"/>
    <w:rsid w:val="00503C19"/>
    <w:rsid w:val="0051650A"/>
    <w:rsid w:val="005704D9"/>
    <w:rsid w:val="005906C7"/>
    <w:rsid w:val="005C2ACF"/>
    <w:rsid w:val="005D41CF"/>
    <w:rsid w:val="00612674"/>
    <w:rsid w:val="00614537"/>
    <w:rsid w:val="006206F8"/>
    <w:rsid w:val="006246AF"/>
    <w:rsid w:val="006F0FC9"/>
    <w:rsid w:val="006F7397"/>
    <w:rsid w:val="007064CD"/>
    <w:rsid w:val="00712C2E"/>
    <w:rsid w:val="007313CB"/>
    <w:rsid w:val="00774822"/>
    <w:rsid w:val="007B603F"/>
    <w:rsid w:val="007C47A5"/>
    <w:rsid w:val="00836B38"/>
    <w:rsid w:val="00845837"/>
    <w:rsid w:val="008808D9"/>
    <w:rsid w:val="00881AFE"/>
    <w:rsid w:val="00884540"/>
    <w:rsid w:val="008B01FB"/>
    <w:rsid w:val="008E4C1A"/>
    <w:rsid w:val="008E53BB"/>
    <w:rsid w:val="00903A23"/>
    <w:rsid w:val="009221C1"/>
    <w:rsid w:val="00951F12"/>
    <w:rsid w:val="00973AAF"/>
    <w:rsid w:val="009900AD"/>
    <w:rsid w:val="009944F6"/>
    <w:rsid w:val="009A0F18"/>
    <w:rsid w:val="009B08AA"/>
    <w:rsid w:val="00A119CF"/>
    <w:rsid w:val="00A25C67"/>
    <w:rsid w:val="00A34C1D"/>
    <w:rsid w:val="00A36796"/>
    <w:rsid w:val="00A36B2A"/>
    <w:rsid w:val="00A70C67"/>
    <w:rsid w:val="00A72C5B"/>
    <w:rsid w:val="00A92688"/>
    <w:rsid w:val="00A9379D"/>
    <w:rsid w:val="00AA6811"/>
    <w:rsid w:val="00B479FD"/>
    <w:rsid w:val="00B74E25"/>
    <w:rsid w:val="00B838C1"/>
    <w:rsid w:val="00C232B4"/>
    <w:rsid w:val="00C372FB"/>
    <w:rsid w:val="00C42A25"/>
    <w:rsid w:val="00C54B83"/>
    <w:rsid w:val="00C56D63"/>
    <w:rsid w:val="00C80249"/>
    <w:rsid w:val="00C95581"/>
    <w:rsid w:val="00CA2EC1"/>
    <w:rsid w:val="00CF7741"/>
    <w:rsid w:val="00D00FD3"/>
    <w:rsid w:val="00D15E0D"/>
    <w:rsid w:val="00D62999"/>
    <w:rsid w:val="00D718FD"/>
    <w:rsid w:val="00DA5707"/>
    <w:rsid w:val="00DB4758"/>
    <w:rsid w:val="00DC6A62"/>
    <w:rsid w:val="00DD556F"/>
    <w:rsid w:val="00DE2243"/>
    <w:rsid w:val="00DE2AA4"/>
    <w:rsid w:val="00DE6249"/>
    <w:rsid w:val="00E01C0F"/>
    <w:rsid w:val="00E20831"/>
    <w:rsid w:val="00E738C0"/>
    <w:rsid w:val="00EA10AB"/>
    <w:rsid w:val="00EB14E1"/>
    <w:rsid w:val="00EB270F"/>
    <w:rsid w:val="00EC28CE"/>
    <w:rsid w:val="00EC5F5C"/>
    <w:rsid w:val="00F52914"/>
    <w:rsid w:val="00F90870"/>
    <w:rsid w:val="00FA4657"/>
    <w:rsid w:val="00FE4A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154A"/>
  <w15:chartTrackingRefBased/>
  <w15:docId w15:val="{C06959F5-7A80-5246-A51F-47707C8A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2FF0"/>
    <w:rPr>
      <w:color w:val="0563C1" w:themeColor="hyperlink"/>
      <w:u w:val="single"/>
    </w:rPr>
  </w:style>
  <w:style w:type="character" w:styleId="UnresolvedMention">
    <w:name w:val="Unresolved Mention"/>
    <w:basedOn w:val="DefaultParagraphFont"/>
    <w:uiPriority w:val="99"/>
    <w:semiHidden/>
    <w:unhideWhenUsed/>
    <w:rsid w:val="00172FF0"/>
    <w:rPr>
      <w:color w:val="605E5C"/>
      <w:shd w:val="clear" w:color="auto" w:fill="E1DFDD"/>
    </w:rPr>
  </w:style>
  <w:style w:type="paragraph" w:styleId="ListParagraph">
    <w:name w:val="List Paragraph"/>
    <w:basedOn w:val="Normal"/>
    <w:uiPriority w:val="34"/>
    <w:qFormat/>
    <w:rsid w:val="00172FF0"/>
    <w:pPr>
      <w:ind w:left="720"/>
      <w:contextualSpacing/>
    </w:pPr>
  </w:style>
  <w:style w:type="paragraph" w:styleId="NormalWeb">
    <w:name w:val="Normal (Web)"/>
    <w:basedOn w:val="Normal"/>
    <w:uiPriority w:val="99"/>
    <w:unhideWhenUsed/>
    <w:rsid w:val="00A70C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52914"/>
    <w:rPr>
      <w:b/>
      <w:bCs/>
    </w:rPr>
  </w:style>
  <w:style w:type="paragraph" w:customStyle="1" w:styleId="default-style">
    <w:name w:val="default-style"/>
    <w:basedOn w:val="Normal"/>
    <w:rsid w:val="00F5291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B14E1"/>
    <w:rPr>
      <w:color w:val="954F72" w:themeColor="followedHyperlink"/>
      <w:u w:val="single"/>
    </w:rPr>
  </w:style>
  <w:style w:type="paragraph" w:styleId="Header">
    <w:name w:val="header"/>
    <w:basedOn w:val="Normal"/>
    <w:link w:val="HeaderChar"/>
    <w:uiPriority w:val="99"/>
    <w:unhideWhenUsed/>
    <w:rsid w:val="006206F8"/>
    <w:pPr>
      <w:tabs>
        <w:tab w:val="center" w:pos="4680"/>
        <w:tab w:val="right" w:pos="9360"/>
      </w:tabs>
    </w:pPr>
  </w:style>
  <w:style w:type="character" w:customStyle="1" w:styleId="HeaderChar">
    <w:name w:val="Header Char"/>
    <w:basedOn w:val="DefaultParagraphFont"/>
    <w:link w:val="Header"/>
    <w:uiPriority w:val="99"/>
    <w:rsid w:val="006206F8"/>
  </w:style>
  <w:style w:type="paragraph" w:styleId="Footer">
    <w:name w:val="footer"/>
    <w:basedOn w:val="Normal"/>
    <w:link w:val="FooterChar"/>
    <w:uiPriority w:val="99"/>
    <w:unhideWhenUsed/>
    <w:rsid w:val="006206F8"/>
    <w:pPr>
      <w:tabs>
        <w:tab w:val="center" w:pos="4680"/>
        <w:tab w:val="right" w:pos="9360"/>
      </w:tabs>
    </w:pPr>
  </w:style>
  <w:style w:type="character" w:customStyle="1" w:styleId="FooterChar">
    <w:name w:val="Footer Char"/>
    <w:basedOn w:val="DefaultParagraphFont"/>
    <w:link w:val="Footer"/>
    <w:uiPriority w:val="99"/>
    <w:rsid w:val="006206F8"/>
  </w:style>
  <w:style w:type="character" w:customStyle="1" w:styleId="apple-converted-space">
    <w:name w:val="apple-converted-space"/>
    <w:basedOn w:val="DefaultParagraphFont"/>
    <w:rsid w:val="0070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7240">
      <w:bodyDiv w:val="1"/>
      <w:marLeft w:val="0"/>
      <w:marRight w:val="0"/>
      <w:marTop w:val="0"/>
      <w:marBottom w:val="0"/>
      <w:divBdr>
        <w:top w:val="none" w:sz="0" w:space="0" w:color="auto"/>
        <w:left w:val="none" w:sz="0" w:space="0" w:color="auto"/>
        <w:bottom w:val="none" w:sz="0" w:space="0" w:color="auto"/>
        <w:right w:val="none" w:sz="0" w:space="0" w:color="auto"/>
      </w:divBdr>
      <w:divsChild>
        <w:div w:id="1574126450">
          <w:marLeft w:val="0"/>
          <w:marRight w:val="0"/>
          <w:marTop w:val="0"/>
          <w:marBottom w:val="0"/>
          <w:divBdr>
            <w:top w:val="none" w:sz="0" w:space="0" w:color="auto"/>
            <w:left w:val="none" w:sz="0" w:space="0" w:color="auto"/>
            <w:bottom w:val="none" w:sz="0" w:space="0" w:color="auto"/>
            <w:right w:val="none" w:sz="0" w:space="0" w:color="auto"/>
          </w:divBdr>
          <w:divsChild>
            <w:div w:id="1738893081">
              <w:marLeft w:val="0"/>
              <w:marRight w:val="0"/>
              <w:marTop w:val="0"/>
              <w:marBottom w:val="0"/>
              <w:divBdr>
                <w:top w:val="none" w:sz="0" w:space="0" w:color="auto"/>
                <w:left w:val="none" w:sz="0" w:space="0" w:color="auto"/>
                <w:bottom w:val="none" w:sz="0" w:space="0" w:color="auto"/>
                <w:right w:val="none" w:sz="0" w:space="0" w:color="auto"/>
              </w:divBdr>
              <w:divsChild>
                <w:div w:id="1879663569">
                  <w:marLeft w:val="0"/>
                  <w:marRight w:val="0"/>
                  <w:marTop w:val="0"/>
                  <w:marBottom w:val="0"/>
                  <w:divBdr>
                    <w:top w:val="none" w:sz="0" w:space="0" w:color="auto"/>
                    <w:left w:val="none" w:sz="0" w:space="0" w:color="auto"/>
                    <w:bottom w:val="none" w:sz="0" w:space="0" w:color="auto"/>
                    <w:right w:val="none" w:sz="0" w:space="0" w:color="auto"/>
                  </w:divBdr>
                  <w:divsChild>
                    <w:div w:id="18870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8413">
      <w:bodyDiv w:val="1"/>
      <w:marLeft w:val="0"/>
      <w:marRight w:val="0"/>
      <w:marTop w:val="0"/>
      <w:marBottom w:val="0"/>
      <w:divBdr>
        <w:top w:val="none" w:sz="0" w:space="0" w:color="auto"/>
        <w:left w:val="none" w:sz="0" w:space="0" w:color="auto"/>
        <w:bottom w:val="none" w:sz="0" w:space="0" w:color="auto"/>
        <w:right w:val="none" w:sz="0" w:space="0" w:color="auto"/>
      </w:divBdr>
      <w:divsChild>
        <w:div w:id="152841767">
          <w:marLeft w:val="0"/>
          <w:marRight w:val="0"/>
          <w:marTop w:val="0"/>
          <w:marBottom w:val="0"/>
          <w:divBdr>
            <w:top w:val="none" w:sz="0" w:space="0" w:color="auto"/>
            <w:left w:val="none" w:sz="0" w:space="0" w:color="auto"/>
            <w:bottom w:val="none" w:sz="0" w:space="0" w:color="auto"/>
            <w:right w:val="none" w:sz="0" w:space="0" w:color="auto"/>
          </w:divBdr>
        </w:div>
        <w:div w:id="1373001696">
          <w:marLeft w:val="0"/>
          <w:marRight w:val="0"/>
          <w:marTop w:val="0"/>
          <w:marBottom w:val="0"/>
          <w:divBdr>
            <w:top w:val="none" w:sz="0" w:space="0" w:color="auto"/>
            <w:left w:val="none" w:sz="0" w:space="0" w:color="auto"/>
            <w:bottom w:val="none" w:sz="0" w:space="0" w:color="auto"/>
            <w:right w:val="none" w:sz="0" w:space="0" w:color="auto"/>
          </w:divBdr>
        </w:div>
        <w:div w:id="1126580990">
          <w:marLeft w:val="0"/>
          <w:marRight w:val="0"/>
          <w:marTop w:val="0"/>
          <w:marBottom w:val="0"/>
          <w:divBdr>
            <w:top w:val="none" w:sz="0" w:space="0" w:color="auto"/>
            <w:left w:val="none" w:sz="0" w:space="0" w:color="auto"/>
            <w:bottom w:val="none" w:sz="0" w:space="0" w:color="auto"/>
            <w:right w:val="none" w:sz="0" w:space="0" w:color="auto"/>
          </w:divBdr>
        </w:div>
        <w:div w:id="659577521">
          <w:marLeft w:val="0"/>
          <w:marRight w:val="0"/>
          <w:marTop w:val="0"/>
          <w:marBottom w:val="0"/>
          <w:divBdr>
            <w:top w:val="none" w:sz="0" w:space="0" w:color="auto"/>
            <w:left w:val="none" w:sz="0" w:space="0" w:color="auto"/>
            <w:bottom w:val="none" w:sz="0" w:space="0" w:color="auto"/>
            <w:right w:val="none" w:sz="0" w:space="0" w:color="auto"/>
          </w:divBdr>
        </w:div>
        <w:div w:id="1813712549">
          <w:marLeft w:val="0"/>
          <w:marRight w:val="0"/>
          <w:marTop w:val="0"/>
          <w:marBottom w:val="0"/>
          <w:divBdr>
            <w:top w:val="none" w:sz="0" w:space="0" w:color="auto"/>
            <w:left w:val="none" w:sz="0" w:space="0" w:color="auto"/>
            <w:bottom w:val="none" w:sz="0" w:space="0" w:color="auto"/>
            <w:right w:val="none" w:sz="0" w:space="0" w:color="auto"/>
          </w:divBdr>
        </w:div>
        <w:div w:id="1913272246">
          <w:marLeft w:val="0"/>
          <w:marRight w:val="0"/>
          <w:marTop w:val="0"/>
          <w:marBottom w:val="0"/>
          <w:divBdr>
            <w:top w:val="none" w:sz="0" w:space="0" w:color="auto"/>
            <w:left w:val="none" w:sz="0" w:space="0" w:color="auto"/>
            <w:bottom w:val="none" w:sz="0" w:space="0" w:color="auto"/>
            <w:right w:val="none" w:sz="0" w:space="0" w:color="auto"/>
          </w:divBdr>
        </w:div>
        <w:div w:id="1235699977">
          <w:marLeft w:val="0"/>
          <w:marRight w:val="0"/>
          <w:marTop w:val="0"/>
          <w:marBottom w:val="0"/>
          <w:divBdr>
            <w:top w:val="none" w:sz="0" w:space="0" w:color="auto"/>
            <w:left w:val="none" w:sz="0" w:space="0" w:color="auto"/>
            <w:bottom w:val="none" w:sz="0" w:space="0" w:color="auto"/>
            <w:right w:val="none" w:sz="0" w:space="0" w:color="auto"/>
          </w:divBdr>
        </w:div>
        <w:div w:id="72438787">
          <w:marLeft w:val="0"/>
          <w:marRight w:val="0"/>
          <w:marTop w:val="0"/>
          <w:marBottom w:val="0"/>
          <w:divBdr>
            <w:top w:val="none" w:sz="0" w:space="0" w:color="auto"/>
            <w:left w:val="none" w:sz="0" w:space="0" w:color="auto"/>
            <w:bottom w:val="none" w:sz="0" w:space="0" w:color="auto"/>
            <w:right w:val="none" w:sz="0" w:space="0" w:color="auto"/>
          </w:divBdr>
        </w:div>
        <w:div w:id="418410769">
          <w:marLeft w:val="0"/>
          <w:marRight w:val="0"/>
          <w:marTop w:val="0"/>
          <w:marBottom w:val="0"/>
          <w:divBdr>
            <w:top w:val="none" w:sz="0" w:space="0" w:color="auto"/>
            <w:left w:val="none" w:sz="0" w:space="0" w:color="auto"/>
            <w:bottom w:val="none" w:sz="0" w:space="0" w:color="auto"/>
            <w:right w:val="none" w:sz="0" w:space="0" w:color="auto"/>
          </w:divBdr>
        </w:div>
        <w:div w:id="648899175">
          <w:marLeft w:val="0"/>
          <w:marRight w:val="0"/>
          <w:marTop w:val="0"/>
          <w:marBottom w:val="0"/>
          <w:divBdr>
            <w:top w:val="none" w:sz="0" w:space="0" w:color="auto"/>
            <w:left w:val="none" w:sz="0" w:space="0" w:color="auto"/>
            <w:bottom w:val="none" w:sz="0" w:space="0" w:color="auto"/>
            <w:right w:val="none" w:sz="0" w:space="0" w:color="auto"/>
          </w:divBdr>
        </w:div>
        <w:div w:id="192882744">
          <w:marLeft w:val="0"/>
          <w:marRight w:val="0"/>
          <w:marTop w:val="0"/>
          <w:marBottom w:val="0"/>
          <w:divBdr>
            <w:top w:val="none" w:sz="0" w:space="0" w:color="auto"/>
            <w:left w:val="none" w:sz="0" w:space="0" w:color="auto"/>
            <w:bottom w:val="none" w:sz="0" w:space="0" w:color="auto"/>
            <w:right w:val="none" w:sz="0" w:space="0" w:color="auto"/>
          </w:divBdr>
        </w:div>
      </w:divsChild>
    </w:div>
    <w:div w:id="525607937">
      <w:bodyDiv w:val="1"/>
      <w:marLeft w:val="0"/>
      <w:marRight w:val="0"/>
      <w:marTop w:val="0"/>
      <w:marBottom w:val="0"/>
      <w:divBdr>
        <w:top w:val="none" w:sz="0" w:space="0" w:color="auto"/>
        <w:left w:val="none" w:sz="0" w:space="0" w:color="auto"/>
        <w:bottom w:val="none" w:sz="0" w:space="0" w:color="auto"/>
        <w:right w:val="none" w:sz="0" w:space="0" w:color="auto"/>
      </w:divBdr>
      <w:divsChild>
        <w:div w:id="1875118265">
          <w:marLeft w:val="0"/>
          <w:marRight w:val="0"/>
          <w:marTop w:val="0"/>
          <w:marBottom w:val="0"/>
          <w:divBdr>
            <w:top w:val="none" w:sz="0" w:space="0" w:color="auto"/>
            <w:left w:val="none" w:sz="0" w:space="0" w:color="auto"/>
            <w:bottom w:val="none" w:sz="0" w:space="0" w:color="auto"/>
            <w:right w:val="none" w:sz="0" w:space="0" w:color="auto"/>
          </w:divBdr>
          <w:divsChild>
            <w:div w:id="1060444058">
              <w:marLeft w:val="0"/>
              <w:marRight w:val="0"/>
              <w:marTop w:val="0"/>
              <w:marBottom w:val="0"/>
              <w:divBdr>
                <w:top w:val="none" w:sz="0" w:space="0" w:color="auto"/>
                <w:left w:val="none" w:sz="0" w:space="0" w:color="auto"/>
                <w:bottom w:val="none" w:sz="0" w:space="0" w:color="auto"/>
                <w:right w:val="none" w:sz="0" w:space="0" w:color="auto"/>
              </w:divBdr>
              <w:divsChild>
                <w:div w:id="6795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148">
      <w:bodyDiv w:val="1"/>
      <w:marLeft w:val="0"/>
      <w:marRight w:val="0"/>
      <w:marTop w:val="0"/>
      <w:marBottom w:val="0"/>
      <w:divBdr>
        <w:top w:val="none" w:sz="0" w:space="0" w:color="auto"/>
        <w:left w:val="none" w:sz="0" w:space="0" w:color="auto"/>
        <w:bottom w:val="none" w:sz="0" w:space="0" w:color="auto"/>
        <w:right w:val="none" w:sz="0" w:space="0" w:color="auto"/>
      </w:divBdr>
      <w:divsChild>
        <w:div w:id="1712068814">
          <w:marLeft w:val="0"/>
          <w:marRight w:val="0"/>
          <w:marTop w:val="0"/>
          <w:marBottom w:val="0"/>
          <w:divBdr>
            <w:top w:val="none" w:sz="0" w:space="0" w:color="auto"/>
            <w:left w:val="none" w:sz="0" w:space="0" w:color="auto"/>
            <w:bottom w:val="none" w:sz="0" w:space="0" w:color="auto"/>
            <w:right w:val="none" w:sz="0" w:space="0" w:color="auto"/>
          </w:divBdr>
          <w:divsChild>
            <w:div w:id="1667905192">
              <w:marLeft w:val="0"/>
              <w:marRight w:val="0"/>
              <w:marTop w:val="0"/>
              <w:marBottom w:val="0"/>
              <w:divBdr>
                <w:top w:val="none" w:sz="0" w:space="0" w:color="auto"/>
                <w:left w:val="none" w:sz="0" w:space="0" w:color="auto"/>
                <w:bottom w:val="none" w:sz="0" w:space="0" w:color="auto"/>
                <w:right w:val="none" w:sz="0" w:space="0" w:color="auto"/>
              </w:divBdr>
              <w:divsChild>
                <w:div w:id="11489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4925">
      <w:bodyDiv w:val="1"/>
      <w:marLeft w:val="0"/>
      <w:marRight w:val="0"/>
      <w:marTop w:val="0"/>
      <w:marBottom w:val="0"/>
      <w:divBdr>
        <w:top w:val="none" w:sz="0" w:space="0" w:color="auto"/>
        <w:left w:val="none" w:sz="0" w:space="0" w:color="auto"/>
        <w:bottom w:val="none" w:sz="0" w:space="0" w:color="auto"/>
        <w:right w:val="none" w:sz="0" w:space="0" w:color="auto"/>
      </w:divBdr>
    </w:div>
    <w:div w:id="774331028">
      <w:bodyDiv w:val="1"/>
      <w:marLeft w:val="0"/>
      <w:marRight w:val="0"/>
      <w:marTop w:val="0"/>
      <w:marBottom w:val="0"/>
      <w:divBdr>
        <w:top w:val="none" w:sz="0" w:space="0" w:color="auto"/>
        <w:left w:val="none" w:sz="0" w:space="0" w:color="auto"/>
        <w:bottom w:val="none" w:sz="0" w:space="0" w:color="auto"/>
        <w:right w:val="none" w:sz="0" w:space="0" w:color="auto"/>
      </w:divBdr>
      <w:divsChild>
        <w:div w:id="1110198355">
          <w:marLeft w:val="0"/>
          <w:marRight w:val="0"/>
          <w:marTop w:val="0"/>
          <w:marBottom w:val="0"/>
          <w:divBdr>
            <w:top w:val="none" w:sz="0" w:space="0" w:color="auto"/>
            <w:left w:val="none" w:sz="0" w:space="0" w:color="auto"/>
            <w:bottom w:val="none" w:sz="0" w:space="0" w:color="auto"/>
            <w:right w:val="none" w:sz="0" w:space="0" w:color="auto"/>
          </w:divBdr>
          <w:divsChild>
            <w:div w:id="1531455406">
              <w:marLeft w:val="0"/>
              <w:marRight w:val="0"/>
              <w:marTop w:val="0"/>
              <w:marBottom w:val="0"/>
              <w:divBdr>
                <w:top w:val="none" w:sz="0" w:space="0" w:color="auto"/>
                <w:left w:val="none" w:sz="0" w:space="0" w:color="auto"/>
                <w:bottom w:val="none" w:sz="0" w:space="0" w:color="auto"/>
                <w:right w:val="none" w:sz="0" w:space="0" w:color="auto"/>
              </w:divBdr>
              <w:divsChild>
                <w:div w:id="1748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6463">
      <w:bodyDiv w:val="1"/>
      <w:marLeft w:val="0"/>
      <w:marRight w:val="0"/>
      <w:marTop w:val="0"/>
      <w:marBottom w:val="0"/>
      <w:divBdr>
        <w:top w:val="none" w:sz="0" w:space="0" w:color="auto"/>
        <w:left w:val="none" w:sz="0" w:space="0" w:color="auto"/>
        <w:bottom w:val="none" w:sz="0" w:space="0" w:color="auto"/>
        <w:right w:val="none" w:sz="0" w:space="0" w:color="auto"/>
      </w:divBdr>
      <w:divsChild>
        <w:div w:id="1223053999">
          <w:marLeft w:val="0"/>
          <w:marRight w:val="0"/>
          <w:marTop w:val="0"/>
          <w:marBottom w:val="0"/>
          <w:divBdr>
            <w:top w:val="none" w:sz="0" w:space="0" w:color="auto"/>
            <w:left w:val="none" w:sz="0" w:space="0" w:color="auto"/>
            <w:bottom w:val="none" w:sz="0" w:space="0" w:color="auto"/>
            <w:right w:val="none" w:sz="0" w:space="0" w:color="auto"/>
          </w:divBdr>
        </w:div>
        <w:div w:id="588197477">
          <w:marLeft w:val="0"/>
          <w:marRight w:val="0"/>
          <w:marTop w:val="0"/>
          <w:marBottom w:val="0"/>
          <w:divBdr>
            <w:top w:val="none" w:sz="0" w:space="0" w:color="auto"/>
            <w:left w:val="none" w:sz="0" w:space="0" w:color="auto"/>
            <w:bottom w:val="none" w:sz="0" w:space="0" w:color="auto"/>
            <w:right w:val="none" w:sz="0" w:space="0" w:color="auto"/>
          </w:divBdr>
        </w:div>
        <w:div w:id="1818372216">
          <w:marLeft w:val="0"/>
          <w:marRight w:val="0"/>
          <w:marTop w:val="0"/>
          <w:marBottom w:val="0"/>
          <w:divBdr>
            <w:top w:val="none" w:sz="0" w:space="0" w:color="auto"/>
            <w:left w:val="none" w:sz="0" w:space="0" w:color="auto"/>
            <w:bottom w:val="none" w:sz="0" w:space="0" w:color="auto"/>
            <w:right w:val="none" w:sz="0" w:space="0" w:color="auto"/>
          </w:divBdr>
        </w:div>
        <w:div w:id="589192753">
          <w:marLeft w:val="0"/>
          <w:marRight w:val="0"/>
          <w:marTop w:val="0"/>
          <w:marBottom w:val="0"/>
          <w:divBdr>
            <w:top w:val="none" w:sz="0" w:space="0" w:color="auto"/>
            <w:left w:val="none" w:sz="0" w:space="0" w:color="auto"/>
            <w:bottom w:val="none" w:sz="0" w:space="0" w:color="auto"/>
            <w:right w:val="none" w:sz="0" w:space="0" w:color="auto"/>
          </w:divBdr>
        </w:div>
        <w:div w:id="257639900">
          <w:marLeft w:val="0"/>
          <w:marRight w:val="0"/>
          <w:marTop w:val="0"/>
          <w:marBottom w:val="0"/>
          <w:divBdr>
            <w:top w:val="none" w:sz="0" w:space="0" w:color="auto"/>
            <w:left w:val="none" w:sz="0" w:space="0" w:color="auto"/>
            <w:bottom w:val="none" w:sz="0" w:space="0" w:color="auto"/>
            <w:right w:val="none" w:sz="0" w:space="0" w:color="auto"/>
          </w:divBdr>
        </w:div>
      </w:divsChild>
    </w:div>
    <w:div w:id="1173763665">
      <w:bodyDiv w:val="1"/>
      <w:marLeft w:val="0"/>
      <w:marRight w:val="0"/>
      <w:marTop w:val="0"/>
      <w:marBottom w:val="0"/>
      <w:divBdr>
        <w:top w:val="none" w:sz="0" w:space="0" w:color="auto"/>
        <w:left w:val="none" w:sz="0" w:space="0" w:color="auto"/>
        <w:bottom w:val="none" w:sz="0" w:space="0" w:color="auto"/>
        <w:right w:val="none" w:sz="0" w:space="0" w:color="auto"/>
      </w:divBdr>
    </w:div>
    <w:div w:id="1328243802">
      <w:bodyDiv w:val="1"/>
      <w:marLeft w:val="0"/>
      <w:marRight w:val="0"/>
      <w:marTop w:val="0"/>
      <w:marBottom w:val="0"/>
      <w:divBdr>
        <w:top w:val="none" w:sz="0" w:space="0" w:color="auto"/>
        <w:left w:val="none" w:sz="0" w:space="0" w:color="auto"/>
        <w:bottom w:val="none" w:sz="0" w:space="0" w:color="auto"/>
        <w:right w:val="none" w:sz="0" w:space="0" w:color="auto"/>
      </w:divBdr>
      <w:divsChild>
        <w:div w:id="1727294243">
          <w:marLeft w:val="0"/>
          <w:marRight w:val="0"/>
          <w:marTop w:val="0"/>
          <w:marBottom w:val="0"/>
          <w:divBdr>
            <w:top w:val="none" w:sz="0" w:space="0" w:color="auto"/>
            <w:left w:val="none" w:sz="0" w:space="0" w:color="auto"/>
            <w:bottom w:val="none" w:sz="0" w:space="0" w:color="auto"/>
            <w:right w:val="none" w:sz="0" w:space="0" w:color="auto"/>
          </w:divBdr>
          <w:divsChild>
            <w:div w:id="1349678968">
              <w:marLeft w:val="0"/>
              <w:marRight w:val="0"/>
              <w:marTop w:val="0"/>
              <w:marBottom w:val="0"/>
              <w:divBdr>
                <w:top w:val="none" w:sz="0" w:space="0" w:color="auto"/>
                <w:left w:val="none" w:sz="0" w:space="0" w:color="auto"/>
                <w:bottom w:val="none" w:sz="0" w:space="0" w:color="auto"/>
                <w:right w:val="none" w:sz="0" w:space="0" w:color="auto"/>
              </w:divBdr>
              <w:divsChild>
                <w:div w:id="154043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1648">
      <w:bodyDiv w:val="1"/>
      <w:marLeft w:val="0"/>
      <w:marRight w:val="0"/>
      <w:marTop w:val="0"/>
      <w:marBottom w:val="0"/>
      <w:divBdr>
        <w:top w:val="none" w:sz="0" w:space="0" w:color="auto"/>
        <w:left w:val="none" w:sz="0" w:space="0" w:color="auto"/>
        <w:bottom w:val="none" w:sz="0" w:space="0" w:color="auto"/>
        <w:right w:val="none" w:sz="0" w:space="0" w:color="auto"/>
      </w:divBdr>
      <w:divsChild>
        <w:div w:id="835925358">
          <w:marLeft w:val="0"/>
          <w:marRight w:val="0"/>
          <w:marTop w:val="0"/>
          <w:marBottom w:val="0"/>
          <w:divBdr>
            <w:top w:val="none" w:sz="0" w:space="0" w:color="auto"/>
            <w:left w:val="none" w:sz="0" w:space="0" w:color="auto"/>
            <w:bottom w:val="none" w:sz="0" w:space="0" w:color="auto"/>
            <w:right w:val="none" w:sz="0" w:space="0" w:color="auto"/>
          </w:divBdr>
          <w:divsChild>
            <w:div w:id="312367812">
              <w:marLeft w:val="0"/>
              <w:marRight w:val="0"/>
              <w:marTop w:val="0"/>
              <w:marBottom w:val="0"/>
              <w:divBdr>
                <w:top w:val="none" w:sz="0" w:space="0" w:color="auto"/>
                <w:left w:val="none" w:sz="0" w:space="0" w:color="auto"/>
                <w:bottom w:val="none" w:sz="0" w:space="0" w:color="auto"/>
                <w:right w:val="none" w:sz="0" w:space="0" w:color="auto"/>
              </w:divBdr>
              <w:divsChild>
                <w:div w:id="34429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rg" TargetMode="External"/><Relationship Id="rId13" Type="http://schemas.openxmlformats.org/officeDocument/2006/relationships/hyperlink" Target="https://naatw.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72delegate@area50wny.org" TargetMode="External"/><Relationship Id="rId12" Type="http://schemas.openxmlformats.org/officeDocument/2006/relationships/hyperlink" Target="http://www.area50wny.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p72delegate@area50wn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m/r/T8WJMSJ" TargetMode="External"/><Relationship Id="rId5" Type="http://schemas.openxmlformats.org/officeDocument/2006/relationships/footnotes" Target="footnotes.xml"/><Relationship Id="rId15" Type="http://schemas.openxmlformats.org/officeDocument/2006/relationships/hyperlink" Target="https://www.aa.org/sites/default/files/literature/FAQ%202025%20International%20Convention%20(English).pdf" TargetMode="External"/><Relationship Id="rId10" Type="http://schemas.openxmlformats.org/officeDocument/2006/relationships/hyperlink" Target="https://www.surveymonkey.com/r/6YY7GC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a.org" TargetMode="External"/><Relationship Id="rId14" Type="http://schemas.openxmlformats.org/officeDocument/2006/relationships/hyperlink" Target="https://www.aa.org/sites/default/files/literature/en_2023VacancyforClassBTruste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Mlynarick</dc:creator>
  <cp:keywords/>
  <dc:description/>
  <cp:lastModifiedBy>Denise Mlynarick</cp:lastModifiedBy>
  <cp:revision>6</cp:revision>
  <cp:lastPrinted>2022-09-05T19:25:00Z</cp:lastPrinted>
  <dcterms:created xsi:type="dcterms:W3CDTF">2022-09-05T09:24:00Z</dcterms:created>
  <dcterms:modified xsi:type="dcterms:W3CDTF">2022-09-05T19:25:00Z</dcterms:modified>
</cp:coreProperties>
</file>