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7B907BDE" w:rsidR="00DE2AA4" w:rsidRPr="00B701A9" w:rsidRDefault="00B77E4A" w:rsidP="008E790B">
      <w:pPr>
        <w:rPr>
          <w:b/>
          <w:bCs/>
          <w:sz w:val="28"/>
          <w:szCs w:val="28"/>
        </w:rPr>
      </w:pPr>
      <w:r>
        <w:rPr>
          <w:noProof/>
        </w:rPr>
        <w:drawing>
          <wp:inline distT="0" distB="0" distL="0" distR="0" wp14:anchorId="0AAC62B2" wp14:editId="377F2B7E">
            <wp:extent cx="1095153" cy="495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576" cy="615104"/>
                    </a:xfrm>
                    <a:prstGeom prst="rect">
                      <a:avLst/>
                    </a:prstGeom>
                  </pic:spPr>
                </pic:pic>
              </a:graphicData>
            </a:graphic>
          </wp:inline>
        </w:drawing>
      </w:r>
      <w:r w:rsidR="00A34C1D" w:rsidRPr="000A2AAA">
        <w:rPr>
          <w:sz w:val="22"/>
          <w:szCs w:val="22"/>
        </w:rPr>
        <w:tab/>
      </w:r>
      <w:r w:rsidR="00A34C1D" w:rsidRPr="000A2AAA">
        <w:rPr>
          <w:sz w:val="22"/>
          <w:szCs w:val="22"/>
        </w:rPr>
        <w:tab/>
      </w:r>
      <w:r w:rsidR="00A34C1D" w:rsidRPr="000A2AAA">
        <w:rPr>
          <w:sz w:val="22"/>
          <w:szCs w:val="22"/>
        </w:rPr>
        <w:tab/>
      </w:r>
      <w:r w:rsidR="008E790B">
        <w:rPr>
          <w:sz w:val="22"/>
          <w:szCs w:val="22"/>
        </w:rPr>
        <w:tab/>
        <w:t xml:space="preserve">       </w:t>
      </w:r>
      <w:r w:rsidR="008E790B" w:rsidRPr="00765A86">
        <w:rPr>
          <w:b/>
          <w:bCs/>
          <w:color w:val="0070C0"/>
          <w:sz w:val="28"/>
          <w:szCs w:val="28"/>
        </w:rPr>
        <w:t>Connecting with Love, Unity and Service</w:t>
      </w:r>
    </w:p>
    <w:p w14:paraId="51A417E4" w14:textId="77777777" w:rsidR="00B701A9" w:rsidRDefault="00A34C1D" w:rsidP="00B701A9">
      <w:pPr>
        <w:jc w:val="right"/>
        <w:rPr>
          <w:b/>
          <w:bCs/>
          <w:sz w:val="28"/>
          <w:szCs w:val="28"/>
        </w:rPr>
      </w:pP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5D481A">
        <w:rPr>
          <w:b/>
          <w:bCs/>
          <w:color w:val="00B050"/>
          <w:sz w:val="28"/>
          <w:szCs w:val="28"/>
        </w:rPr>
        <w:t xml:space="preserve">Delegate’s Report </w:t>
      </w:r>
    </w:p>
    <w:p w14:paraId="786A2B8C" w14:textId="57E0240C" w:rsidR="00E738C0" w:rsidRPr="005060E8" w:rsidRDefault="00413AA3" w:rsidP="005060E8">
      <w:pPr>
        <w:jc w:val="right"/>
        <w:rPr>
          <w:b/>
          <w:bCs/>
          <w:sz w:val="28"/>
          <w:szCs w:val="28"/>
        </w:rPr>
      </w:pPr>
      <w:r w:rsidRPr="00B701A9">
        <w:rPr>
          <w:b/>
          <w:bCs/>
          <w:sz w:val="28"/>
          <w:szCs w:val="28"/>
        </w:rPr>
        <w:t xml:space="preserve">Area 50 – </w:t>
      </w:r>
      <w:r w:rsidR="008E790B">
        <w:rPr>
          <w:b/>
          <w:bCs/>
          <w:sz w:val="28"/>
          <w:szCs w:val="28"/>
        </w:rPr>
        <w:t>Area Committee</w:t>
      </w:r>
      <w:r w:rsidR="004273E6" w:rsidRPr="00B701A9">
        <w:rPr>
          <w:b/>
          <w:bCs/>
          <w:sz w:val="28"/>
          <w:szCs w:val="28"/>
        </w:rPr>
        <w:t xml:space="preserve"> – </w:t>
      </w:r>
      <w:r w:rsidR="00B60D11">
        <w:rPr>
          <w:b/>
          <w:bCs/>
          <w:sz w:val="28"/>
          <w:szCs w:val="28"/>
        </w:rPr>
        <w:t>8/21</w:t>
      </w:r>
      <w:r w:rsidR="008E790B">
        <w:rPr>
          <w:b/>
          <w:bCs/>
          <w:sz w:val="28"/>
          <w:szCs w:val="28"/>
        </w:rPr>
        <w:t>/23</w:t>
      </w:r>
    </w:p>
    <w:p w14:paraId="79753F2B" w14:textId="1D25E5AB" w:rsidR="00CA2EC1" w:rsidRPr="000A2AAA" w:rsidRDefault="00CA2EC1">
      <w:pPr>
        <w:rPr>
          <w:sz w:val="22"/>
          <w:szCs w:val="22"/>
        </w:rPr>
      </w:pPr>
      <w:r w:rsidRPr="000A2AAA">
        <w:rPr>
          <w:sz w:val="22"/>
          <w:szCs w:val="22"/>
        </w:rPr>
        <w:t xml:space="preserve">Dear </w:t>
      </w:r>
      <w:r w:rsidR="007B603F" w:rsidRPr="000A2AAA">
        <w:rPr>
          <w:sz w:val="22"/>
          <w:szCs w:val="22"/>
        </w:rPr>
        <w:t xml:space="preserve">Area 50 </w:t>
      </w:r>
      <w:r w:rsidRPr="000A2AAA">
        <w:rPr>
          <w:sz w:val="22"/>
          <w:szCs w:val="22"/>
        </w:rPr>
        <w:t>F</w:t>
      </w:r>
      <w:r w:rsidR="00A119CF" w:rsidRPr="000A2AAA">
        <w:rPr>
          <w:sz w:val="22"/>
          <w:szCs w:val="22"/>
        </w:rPr>
        <w:t>amily</w:t>
      </w:r>
      <w:r w:rsidRPr="000A2AAA">
        <w:rPr>
          <w:sz w:val="22"/>
          <w:szCs w:val="22"/>
        </w:rPr>
        <w:t>-</w:t>
      </w:r>
    </w:p>
    <w:p w14:paraId="1D3DF065" w14:textId="77777777" w:rsidR="00BB2D47" w:rsidRDefault="00BB2D47" w:rsidP="009E07CB">
      <w:pPr>
        <w:rPr>
          <w:sz w:val="22"/>
          <w:szCs w:val="22"/>
        </w:rPr>
      </w:pPr>
    </w:p>
    <w:p w14:paraId="0E291A9F" w14:textId="7226471F" w:rsidR="00E906ED" w:rsidRDefault="00CF1126" w:rsidP="006803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AFABAC9" wp14:editId="77B6C2EA">
                <wp:simplePos x="0" y="0"/>
                <wp:positionH relativeFrom="column">
                  <wp:posOffset>927100</wp:posOffset>
                </wp:positionH>
                <wp:positionV relativeFrom="paragraph">
                  <wp:posOffset>218441</wp:posOffset>
                </wp:positionV>
                <wp:extent cx="304800" cy="190500"/>
                <wp:effectExtent l="12700" t="0" r="25400" b="25400"/>
                <wp:wrapNone/>
                <wp:docPr id="1609861057" name="Triangle 2"/>
                <wp:cNvGraphicFramePr/>
                <a:graphic xmlns:a="http://schemas.openxmlformats.org/drawingml/2006/main">
                  <a:graphicData uri="http://schemas.microsoft.com/office/word/2010/wordprocessingShape">
                    <wps:wsp>
                      <wps:cNvSpPr/>
                      <wps:spPr>
                        <a:xfrm rot="10800000" flipH="1">
                          <a:off x="0" y="0"/>
                          <a:ext cx="3048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371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73pt;margin-top:17.2pt;width:24pt;height: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" fillcolor="#4472c4 [3204]" strokecolor="#1f3763 [1604]" strokeweight="1pt"/>
            </w:pict>
          </mc:Fallback>
        </mc:AlternateContent>
      </w:r>
      <w:r w:rsidR="00B60D11">
        <w:rPr>
          <w:noProof/>
          <w:sz w:val="22"/>
          <w:szCs w:val="22"/>
        </w:rPr>
        <w:t xml:space="preserve">Continued thanks for the honor of serving you and AA as a whole. </w:t>
      </w:r>
      <w:r w:rsidR="000B7E76">
        <w:rPr>
          <w:sz w:val="22"/>
          <w:szCs w:val="22"/>
        </w:rPr>
        <w:t xml:space="preserve"> Here are some updates from the tip of the triangle!</w:t>
      </w:r>
    </w:p>
    <w:p w14:paraId="39EA940E" w14:textId="544EE7FA" w:rsidR="00A91BCC" w:rsidRPr="00A91BCC" w:rsidRDefault="00A91BCC" w:rsidP="00C27A90">
      <w:pPr>
        <w:jc w:val="center"/>
        <w:rPr>
          <w:b/>
          <w:bCs/>
          <w:sz w:val="22"/>
          <w:szCs w:val="22"/>
        </w:rPr>
      </w:pPr>
    </w:p>
    <w:p w14:paraId="7F673B4B" w14:textId="0BDCD697" w:rsidR="00044A87" w:rsidRPr="000B7E76" w:rsidRDefault="000B7E76" w:rsidP="000B7E76">
      <w:pPr>
        <w:ind w:left="720" w:hanging="360"/>
        <w:rPr>
          <w:sz w:val="22"/>
          <w:szCs w:val="22"/>
        </w:rPr>
      </w:pPr>
      <w:r>
        <w:rPr>
          <w:sz w:val="22"/>
          <w:szCs w:val="22"/>
        </w:rPr>
        <w:t>A.</w:t>
      </w:r>
      <w:r>
        <w:rPr>
          <w:sz w:val="22"/>
          <w:szCs w:val="22"/>
        </w:rPr>
        <w:tab/>
      </w:r>
      <w:r w:rsidRPr="000B7E76">
        <w:rPr>
          <w:sz w:val="22"/>
          <w:szCs w:val="22"/>
        </w:rPr>
        <w:t>The trustees’ Nominating Committee of the GSB is continuing its search for the next GSB Chair who will succeed interim chair Mike L., whose term will end after the 74</w:t>
      </w:r>
      <w:r w:rsidRPr="000B7E76">
        <w:rPr>
          <w:sz w:val="22"/>
          <w:szCs w:val="22"/>
          <w:vertAlign w:val="superscript"/>
        </w:rPr>
        <w:t>th</w:t>
      </w:r>
      <w:r w:rsidRPr="000B7E76">
        <w:rPr>
          <w:sz w:val="22"/>
          <w:szCs w:val="22"/>
        </w:rPr>
        <w:t xml:space="preserve"> GSC.  </w:t>
      </w:r>
      <w:r w:rsidR="00B60D11">
        <w:rPr>
          <w:sz w:val="22"/>
          <w:szCs w:val="22"/>
        </w:rPr>
        <w:t>The nominating committee will be interviewing three candidates</w:t>
      </w:r>
      <w:r w:rsidR="00095D76">
        <w:rPr>
          <w:sz w:val="22"/>
          <w:szCs w:val="22"/>
        </w:rPr>
        <w:t>, which are a combination of former Class A (non-alcoholic) and former Class B (non-alcoholic) Trustees.</w:t>
      </w:r>
    </w:p>
    <w:p w14:paraId="2ED14470" w14:textId="77777777" w:rsidR="007C7F3C" w:rsidRDefault="007C7F3C" w:rsidP="00044A87">
      <w:pPr>
        <w:pStyle w:val="ListParagraph"/>
        <w:rPr>
          <w:b/>
          <w:bCs/>
          <w:sz w:val="22"/>
          <w:szCs w:val="22"/>
          <w:u w:val="single"/>
        </w:rPr>
      </w:pPr>
    </w:p>
    <w:p w14:paraId="71F41D9E" w14:textId="16911BB6" w:rsidR="00095D76" w:rsidRDefault="000B7E76" w:rsidP="00095D76">
      <w:pPr>
        <w:pStyle w:val="ListParagraph"/>
        <w:numPr>
          <w:ilvl w:val="0"/>
          <w:numId w:val="25"/>
        </w:numPr>
        <w:rPr>
          <w:sz w:val="22"/>
          <w:szCs w:val="22"/>
        </w:rPr>
      </w:pPr>
      <w:r w:rsidRPr="000B7E76">
        <w:rPr>
          <w:sz w:val="22"/>
          <w:szCs w:val="22"/>
        </w:rPr>
        <w:t>The A.A. Grapevine, Inc.</w:t>
      </w:r>
      <w:r w:rsidR="00095D76">
        <w:rPr>
          <w:sz w:val="22"/>
          <w:szCs w:val="22"/>
        </w:rPr>
        <w:t xml:space="preserve"> app will launch on 9/1/23 – ahead of schedule!  It is actually 4 apps (one in Spanish and one in English in each of Android and IOS). The app will be $2.99/month or $</w:t>
      </w:r>
      <w:r w:rsidR="005D481A">
        <w:rPr>
          <w:sz w:val="22"/>
          <w:szCs w:val="22"/>
        </w:rPr>
        <w:t xml:space="preserve">28.97 for the year.  </w:t>
      </w:r>
    </w:p>
    <w:p w14:paraId="41AA1A77" w14:textId="77777777" w:rsidR="00095D76" w:rsidRPr="00095D76" w:rsidRDefault="00095D76" w:rsidP="00095D76">
      <w:pPr>
        <w:rPr>
          <w:sz w:val="22"/>
          <w:szCs w:val="22"/>
        </w:rPr>
      </w:pPr>
    </w:p>
    <w:p w14:paraId="105B8139" w14:textId="09D9E641" w:rsidR="00095D76" w:rsidRPr="00CF1126" w:rsidRDefault="00095D76" w:rsidP="00CF1126">
      <w:pPr>
        <w:pStyle w:val="ListParagraph"/>
        <w:numPr>
          <w:ilvl w:val="0"/>
          <w:numId w:val="25"/>
        </w:numPr>
        <w:rPr>
          <w:sz w:val="22"/>
          <w:szCs w:val="22"/>
        </w:rPr>
      </w:pPr>
      <w:r>
        <w:rPr>
          <w:sz w:val="22"/>
          <w:szCs w:val="22"/>
        </w:rPr>
        <w:t xml:space="preserve">The </w:t>
      </w:r>
      <w:r w:rsidR="005D481A">
        <w:rPr>
          <w:sz w:val="22"/>
          <w:szCs w:val="22"/>
        </w:rPr>
        <w:t>June</w:t>
      </w:r>
      <w:r>
        <w:rPr>
          <w:sz w:val="22"/>
          <w:szCs w:val="22"/>
        </w:rPr>
        <w:t xml:space="preserve"> Budget GSB Reforecast for</w:t>
      </w:r>
      <w:r w:rsidR="005D481A">
        <w:rPr>
          <w:sz w:val="22"/>
          <w:szCs w:val="22"/>
        </w:rPr>
        <w:t xml:space="preserve"> the full year</w:t>
      </w:r>
      <w:r>
        <w:rPr>
          <w:sz w:val="22"/>
          <w:szCs w:val="22"/>
        </w:rPr>
        <w:t xml:space="preserve"> 2023 is for an operating surplus of $907,069 before depreciation.  After depreciation, which is a non-cash expense (meaning it doesn’t use any cash out of pocket) the reforecast budget has an operating deficit of ($292,931). </w:t>
      </w:r>
      <w:r w:rsidR="005D481A">
        <w:rPr>
          <w:sz w:val="22"/>
          <w:szCs w:val="22"/>
        </w:rPr>
        <w:t xml:space="preserve"> This is the forecasted bottom line for 2023. Year to date contributions </w:t>
      </w:r>
      <w:r w:rsidR="00CF1126">
        <w:rPr>
          <w:sz w:val="22"/>
          <w:szCs w:val="22"/>
        </w:rPr>
        <w:t>of</w:t>
      </w:r>
      <w:r w:rsidR="005D481A">
        <w:rPr>
          <w:sz w:val="22"/>
          <w:szCs w:val="22"/>
        </w:rPr>
        <w:t xml:space="preserve"> $4.8 million </w:t>
      </w:r>
      <w:r w:rsidR="00CF1126">
        <w:rPr>
          <w:sz w:val="22"/>
          <w:szCs w:val="22"/>
        </w:rPr>
        <w:t>are</w:t>
      </w:r>
      <w:r w:rsidR="005D481A">
        <w:rPr>
          <w:sz w:val="22"/>
          <w:szCs w:val="22"/>
        </w:rPr>
        <w:t xml:space="preserve"> 102% of the </w:t>
      </w:r>
      <w:proofErr w:type="gramStart"/>
      <w:r w:rsidR="005D481A">
        <w:rPr>
          <w:sz w:val="22"/>
          <w:szCs w:val="22"/>
        </w:rPr>
        <w:t>year to date</w:t>
      </w:r>
      <w:proofErr w:type="gramEnd"/>
      <w:r w:rsidR="005D481A">
        <w:rPr>
          <w:sz w:val="22"/>
          <w:szCs w:val="22"/>
        </w:rPr>
        <w:t xml:space="preserve"> budget, and is 3% less than year-to-date 2022.  Year to date literature sales </w:t>
      </w:r>
      <w:r w:rsidR="00CF1126">
        <w:rPr>
          <w:sz w:val="22"/>
          <w:szCs w:val="22"/>
        </w:rPr>
        <w:t>of $7.8 million are 108% of year to date budget and is $2.1 million more than last year – mostly due to greater than expected sales in March in anticipation of the April 3</w:t>
      </w:r>
      <w:r w:rsidR="00CF1126" w:rsidRPr="00CF1126">
        <w:rPr>
          <w:sz w:val="22"/>
          <w:szCs w:val="22"/>
          <w:vertAlign w:val="superscript"/>
        </w:rPr>
        <w:t>rd</w:t>
      </w:r>
      <w:r w:rsidR="00CF1126">
        <w:rPr>
          <w:sz w:val="22"/>
          <w:szCs w:val="22"/>
        </w:rPr>
        <w:t xml:space="preserve"> price increase in literature, as well as strong sales in June.  </w:t>
      </w:r>
      <w:r w:rsidR="005D481A" w:rsidRPr="00CF1126">
        <w:rPr>
          <w:sz w:val="22"/>
          <w:szCs w:val="22"/>
        </w:rPr>
        <w:t xml:space="preserve">June Financials were not available for the GV/LV. </w:t>
      </w:r>
    </w:p>
    <w:p w14:paraId="25EBE689" w14:textId="77777777" w:rsidR="000B7E76" w:rsidRDefault="000B7E76" w:rsidP="000B7E76">
      <w:pPr>
        <w:rPr>
          <w:sz w:val="22"/>
          <w:szCs w:val="22"/>
        </w:rPr>
      </w:pPr>
    </w:p>
    <w:p w14:paraId="238F20B9" w14:textId="41B71D75" w:rsidR="000B7E76" w:rsidRPr="000B7E76" w:rsidRDefault="000B7E76" w:rsidP="000B7E76">
      <w:pPr>
        <w:pStyle w:val="ListParagraph"/>
        <w:numPr>
          <w:ilvl w:val="0"/>
          <w:numId w:val="25"/>
        </w:numPr>
        <w:rPr>
          <w:sz w:val="22"/>
          <w:szCs w:val="22"/>
        </w:rPr>
      </w:pPr>
      <w:r w:rsidRPr="000B7E76">
        <w:rPr>
          <w:sz w:val="22"/>
          <w:szCs w:val="22"/>
        </w:rPr>
        <w:t xml:space="preserve">There remains an opening for a GSO Staff Member, which can be accessed via: </w:t>
      </w:r>
      <w:hyperlink r:id="rId8" w:history="1">
        <w:r w:rsidRPr="000B3994">
          <w:rPr>
            <w:rStyle w:val="Hyperlink"/>
            <w:sz w:val="22"/>
            <w:szCs w:val="22"/>
          </w:rPr>
          <w:t>https://recruiting.paylocity.com/Recruiting/Jobs/Details/1415215</w:t>
        </w:r>
      </w:hyperlink>
    </w:p>
    <w:p w14:paraId="0C882DD7" w14:textId="77777777" w:rsidR="000B7E76" w:rsidRPr="000B7E76" w:rsidRDefault="000B7E76" w:rsidP="000B7E76">
      <w:pPr>
        <w:pStyle w:val="ListParagraph"/>
        <w:rPr>
          <w:sz w:val="22"/>
          <w:szCs w:val="22"/>
        </w:rPr>
      </w:pPr>
    </w:p>
    <w:p w14:paraId="7BF2C068" w14:textId="7429DB5B" w:rsidR="000B7E76" w:rsidRPr="005D481A" w:rsidRDefault="000B7E76" w:rsidP="005D481A">
      <w:pPr>
        <w:pStyle w:val="ListParagraph"/>
        <w:numPr>
          <w:ilvl w:val="0"/>
          <w:numId w:val="25"/>
        </w:numPr>
        <w:rPr>
          <w:sz w:val="22"/>
          <w:szCs w:val="22"/>
        </w:rPr>
      </w:pPr>
      <w:r w:rsidRPr="005D481A">
        <w:rPr>
          <w:rFonts w:cs="Arial"/>
          <w:sz w:val="22"/>
          <w:szCs w:val="22"/>
        </w:rPr>
        <w:t>In my May 20, 2023 ACM repor</w:t>
      </w:r>
      <w:r w:rsidR="005D481A" w:rsidRPr="005D481A">
        <w:rPr>
          <w:rFonts w:cs="Arial"/>
          <w:sz w:val="22"/>
          <w:szCs w:val="22"/>
        </w:rPr>
        <w:t xml:space="preserve">t, </w:t>
      </w:r>
      <w:r w:rsidRPr="005D481A">
        <w:rPr>
          <w:rFonts w:cs="Arial"/>
          <w:sz w:val="22"/>
          <w:szCs w:val="22"/>
        </w:rPr>
        <w:t xml:space="preserve">in the delegate report back on 6/17/23, </w:t>
      </w:r>
      <w:r w:rsidR="005D481A" w:rsidRPr="005D481A">
        <w:rPr>
          <w:rFonts w:cs="Arial"/>
          <w:sz w:val="22"/>
          <w:szCs w:val="22"/>
        </w:rPr>
        <w:t>and brought up and tabled at our 7/</w:t>
      </w:r>
      <w:r w:rsidRPr="005D481A">
        <w:rPr>
          <w:rFonts w:cs="Arial"/>
          <w:sz w:val="22"/>
          <w:szCs w:val="22"/>
        </w:rPr>
        <w:t>I</w:t>
      </w:r>
      <w:r w:rsidR="005D481A" w:rsidRPr="005D481A">
        <w:rPr>
          <w:rFonts w:cs="Arial"/>
          <w:sz w:val="22"/>
          <w:szCs w:val="22"/>
        </w:rPr>
        <w:t>5/23 ACM, I</w:t>
      </w:r>
      <w:r w:rsidRPr="005D481A">
        <w:rPr>
          <w:rFonts w:cs="Arial"/>
          <w:sz w:val="22"/>
          <w:szCs w:val="22"/>
        </w:rPr>
        <w:t xml:space="preserve"> indicated that the following advisory action was approved at the 73</w:t>
      </w:r>
      <w:r w:rsidRPr="005D481A">
        <w:rPr>
          <w:rFonts w:cs="Arial"/>
          <w:sz w:val="22"/>
          <w:szCs w:val="22"/>
          <w:vertAlign w:val="superscript"/>
        </w:rPr>
        <w:t>rd</w:t>
      </w:r>
      <w:r w:rsidRPr="005D481A">
        <w:rPr>
          <w:rFonts w:cs="Arial"/>
          <w:sz w:val="22"/>
          <w:szCs w:val="22"/>
        </w:rPr>
        <w:t xml:space="preserve"> GSC: </w:t>
      </w:r>
    </w:p>
    <w:p w14:paraId="611F533A" w14:textId="77777777" w:rsidR="000B7E76" w:rsidRDefault="000B7E76" w:rsidP="000B7E76">
      <w:pPr>
        <w:pStyle w:val="ListParagraph"/>
        <w:rPr>
          <w:rFonts w:cs="Arial"/>
          <w:sz w:val="22"/>
          <w:szCs w:val="22"/>
        </w:rPr>
      </w:pPr>
    </w:p>
    <w:p w14:paraId="01B8ECD3" w14:textId="066B6571" w:rsidR="00A160B3" w:rsidRPr="000B7E76" w:rsidRDefault="00A160B3" w:rsidP="000B7E76">
      <w:pPr>
        <w:pStyle w:val="ListParagraph"/>
        <w:ind w:left="1440"/>
        <w:rPr>
          <w:i/>
          <w:iCs/>
          <w:sz w:val="22"/>
          <w:szCs w:val="22"/>
        </w:rPr>
      </w:pPr>
      <w:r w:rsidRPr="000B7E76">
        <w:rPr>
          <w:rFonts w:cs="Arial"/>
          <w:i/>
          <w:iCs/>
          <w:sz w:val="22"/>
          <w:szCs w:val="22"/>
        </w:rPr>
        <w:t>To foster unity, trust, and transparency in the Fellowship, the members of the General Service Conference meet outside of the annual meeting for general sharing sessions at least two times per year utilizing virtual meeting technology. The General Service Board Chair and Delegate Chair will set the date and time as well as determine what issues currently facing the Fellowship would be chosen as topics.</w:t>
      </w:r>
    </w:p>
    <w:p w14:paraId="401668E9" w14:textId="77777777" w:rsidR="00AE36BA" w:rsidRDefault="00AE36BA" w:rsidP="00AE36BA">
      <w:pPr>
        <w:rPr>
          <w:sz w:val="22"/>
          <w:szCs w:val="22"/>
        </w:rPr>
      </w:pPr>
    </w:p>
    <w:p w14:paraId="298D5C85" w14:textId="1F8B8D65" w:rsidR="00AE36BA" w:rsidRPr="00AE36BA" w:rsidRDefault="00AE36BA" w:rsidP="000B7E76">
      <w:pPr>
        <w:ind w:left="720"/>
        <w:rPr>
          <w:sz w:val="22"/>
          <w:szCs w:val="22"/>
        </w:rPr>
      </w:pPr>
      <w:r>
        <w:rPr>
          <w:sz w:val="22"/>
          <w:szCs w:val="22"/>
        </w:rPr>
        <w:t xml:space="preserve">Due to the passing of “c” directly above, I am requesting the </w:t>
      </w:r>
      <w:r w:rsidR="007C7F3C">
        <w:rPr>
          <w:sz w:val="22"/>
          <w:szCs w:val="22"/>
        </w:rPr>
        <w:t>consideration</w:t>
      </w:r>
      <w:r>
        <w:rPr>
          <w:sz w:val="22"/>
          <w:szCs w:val="22"/>
        </w:rPr>
        <w:t xml:space="preserve"> of Area 50 </w:t>
      </w:r>
      <w:r w:rsidR="00A160B3">
        <w:rPr>
          <w:sz w:val="22"/>
          <w:szCs w:val="22"/>
        </w:rPr>
        <w:t xml:space="preserve">on </w:t>
      </w:r>
      <w:r>
        <w:rPr>
          <w:sz w:val="22"/>
          <w:szCs w:val="22"/>
        </w:rPr>
        <w:t>a motion to change the election/selection process for the Delegate Chair</w:t>
      </w:r>
      <w:r w:rsidR="00A160B3">
        <w:rPr>
          <w:sz w:val="22"/>
          <w:szCs w:val="22"/>
        </w:rPr>
        <w:t xml:space="preserve"> of the General Service Conference</w:t>
      </w:r>
      <w:r>
        <w:rPr>
          <w:sz w:val="22"/>
          <w:szCs w:val="22"/>
        </w:rPr>
        <w:t>. Currently the Delegate Chair is elected/selected after the Conference Committee Chairs are selected</w:t>
      </w:r>
      <w:r w:rsidR="00A160B3">
        <w:rPr>
          <w:sz w:val="22"/>
          <w:szCs w:val="22"/>
        </w:rPr>
        <w:t>, and in my experience, the candidate chosen from the NE is randomly selected</w:t>
      </w:r>
      <w:r>
        <w:rPr>
          <w:sz w:val="22"/>
          <w:szCs w:val="22"/>
        </w:rPr>
        <w:t xml:space="preserve">.   I had submitted this </w:t>
      </w:r>
      <w:r w:rsidR="00A160B3">
        <w:rPr>
          <w:sz w:val="22"/>
          <w:szCs w:val="22"/>
        </w:rPr>
        <w:t xml:space="preserve">change to the election/selection </w:t>
      </w:r>
      <w:r>
        <w:rPr>
          <w:sz w:val="22"/>
          <w:szCs w:val="22"/>
        </w:rPr>
        <w:t xml:space="preserve">as a floor action during the Conference after the approval of item “c” above, but withdrew it due to lack of time to conduct </w:t>
      </w:r>
      <w:r>
        <w:rPr>
          <w:sz w:val="22"/>
          <w:szCs w:val="22"/>
        </w:rPr>
        <w:lastRenderedPageBreak/>
        <w:t xml:space="preserve">business (it was after </w:t>
      </w:r>
      <w:r w:rsidR="00A160B3">
        <w:rPr>
          <w:sz w:val="22"/>
          <w:szCs w:val="22"/>
        </w:rPr>
        <w:t>m</w:t>
      </w:r>
      <w:r>
        <w:rPr>
          <w:sz w:val="22"/>
          <w:szCs w:val="22"/>
        </w:rPr>
        <w:t>idnight on Friday</w:t>
      </w:r>
      <w:r w:rsidR="00A160B3">
        <w:rPr>
          <w:sz w:val="22"/>
          <w:szCs w:val="22"/>
        </w:rPr>
        <w:t>, the last business session of the conference</w:t>
      </w:r>
      <w:r>
        <w:rPr>
          <w:sz w:val="22"/>
          <w:szCs w:val="22"/>
        </w:rPr>
        <w:t xml:space="preserve">). </w:t>
      </w:r>
      <w:r w:rsidR="005060E8">
        <w:rPr>
          <w:sz w:val="22"/>
          <w:szCs w:val="22"/>
        </w:rPr>
        <w:t xml:space="preserve">Actually, I was not able to withdraw it because it had been seconded, but a friendly neighboring delegate offered a friendly decline to consider, which was approved. </w:t>
      </w:r>
      <w:r>
        <w:rPr>
          <w:sz w:val="22"/>
          <w:szCs w:val="22"/>
        </w:rPr>
        <w:t>If the area supports the proposal for a new process, the item can be submitted to the conference for consideration</w:t>
      </w:r>
      <w:r w:rsidR="005060E8">
        <w:rPr>
          <w:sz w:val="22"/>
          <w:szCs w:val="22"/>
        </w:rPr>
        <w:t xml:space="preserve"> in 2024. </w:t>
      </w:r>
      <w:r w:rsidR="005060E8" w:rsidRPr="00095D76">
        <w:rPr>
          <w:b/>
          <w:bCs/>
          <w:i/>
          <w:iCs/>
          <w:sz w:val="22"/>
          <w:szCs w:val="22"/>
          <w:u w:val="single"/>
        </w:rPr>
        <w:t xml:space="preserve">The deadline </w:t>
      </w:r>
      <w:r w:rsidR="00095D76" w:rsidRPr="00095D76">
        <w:rPr>
          <w:b/>
          <w:bCs/>
          <w:i/>
          <w:iCs/>
          <w:sz w:val="22"/>
          <w:szCs w:val="22"/>
          <w:u w:val="single"/>
        </w:rPr>
        <w:t>for Potential Agenda Items for the 74</w:t>
      </w:r>
      <w:r w:rsidR="00095D76" w:rsidRPr="00095D76">
        <w:rPr>
          <w:b/>
          <w:bCs/>
          <w:i/>
          <w:iCs/>
          <w:sz w:val="22"/>
          <w:szCs w:val="22"/>
          <w:u w:val="single"/>
          <w:vertAlign w:val="superscript"/>
        </w:rPr>
        <w:t>th</w:t>
      </w:r>
      <w:r w:rsidR="00095D76" w:rsidRPr="00095D76">
        <w:rPr>
          <w:b/>
          <w:bCs/>
          <w:i/>
          <w:iCs/>
          <w:sz w:val="22"/>
          <w:szCs w:val="22"/>
          <w:u w:val="single"/>
        </w:rPr>
        <w:t xml:space="preserve"> GSC </w:t>
      </w:r>
      <w:r w:rsidR="005060E8" w:rsidRPr="00095D76">
        <w:rPr>
          <w:b/>
          <w:bCs/>
          <w:i/>
          <w:iCs/>
          <w:sz w:val="22"/>
          <w:szCs w:val="22"/>
          <w:u w:val="single"/>
        </w:rPr>
        <w:t xml:space="preserve">is 9/15/23. </w:t>
      </w:r>
    </w:p>
    <w:p w14:paraId="11875C94" w14:textId="77777777" w:rsidR="00914E91" w:rsidRPr="00914E91" w:rsidRDefault="00914E91" w:rsidP="00914E91">
      <w:pPr>
        <w:rPr>
          <w:sz w:val="22"/>
          <w:szCs w:val="22"/>
        </w:rPr>
      </w:pPr>
    </w:p>
    <w:p w14:paraId="51A513D4" w14:textId="7F713A25" w:rsidR="00E906ED" w:rsidRDefault="009B1F46" w:rsidP="000B7E76">
      <w:pPr>
        <w:pStyle w:val="ListParagraph"/>
        <w:numPr>
          <w:ilvl w:val="0"/>
          <w:numId w:val="25"/>
        </w:numPr>
        <w:rPr>
          <w:sz w:val="22"/>
          <w:szCs w:val="22"/>
        </w:rPr>
      </w:pPr>
      <w:r w:rsidRPr="00507FD8">
        <w:rPr>
          <w:sz w:val="22"/>
          <w:szCs w:val="22"/>
        </w:rPr>
        <w:t xml:space="preserve">Please remember to access </w:t>
      </w:r>
      <w:r w:rsidR="00E906ED">
        <w:rPr>
          <w:sz w:val="22"/>
          <w:szCs w:val="22"/>
        </w:rPr>
        <w:t>our Area 50 website</w:t>
      </w:r>
      <w:r w:rsidRPr="00507FD8">
        <w:rPr>
          <w:sz w:val="22"/>
          <w:szCs w:val="22"/>
        </w:rPr>
        <w:t>, to ensure that your group is informed</w:t>
      </w:r>
      <w:r w:rsidR="00E906ED">
        <w:rPr>
          <w:sz w:val="22"/>
          <w:szCs w:val="22"/>
        </w:rPr>
        <w:t xml:space="preserve">.  </w:t>
      </w:r>
      <w:r w:rsidR="000B7E76">
        <w:rPr>
          <w:sz w:val="22"/>
          <w:szCs w:val="22"/>
        </w:rPr>
        <w:t>All of t</w:t>
      </w:r>
      <w:r w:rsidR="00E906ED">
        <w:rPr>
          <w:sz w:val="22"/>
          <w:szCs w:val="22"/>
        </w:rPr>
        <w:t xml:space="preserve">he advisory actions and recommendations of the Conference, as well </w:t>
      </w:r>
      <w:r w:rsidR="005D481A">
        <w:rPr>
          <w:sz w:val="22"/>
          <w:szCs w:val="22"/>
        </w:rPr>
        <w:t xml:space="preserve">the </w:t>
      </w:r>
      <w:r w:rsidR="00E906ED">
        <w:rPr>
          <w:sz w:val="22"/>
          <w:szCs w:val="22"/>
        </w:rPr>
        <w:t>report back</w:t>
      </w:r>
      <w:r w:rsidR="000B7E76">
        <w:rPr>
          <w:sz w:val="22"/>
          <w:szCs w:val="22"/>
        </w:rPr>
        <w:t xml:space="preserve"> </w:t>
      </w:r>
      <w:proofErr w:type="gramStart"/>
      <w:r w:rsidR="005D481A">
        <w:rPr>
          <w:sz w:val="22"/>
          <w:szCs w:val="22"/>
        </w:rPr>
        <w:t>are</w:t>
      </w:r>
      <w:proofErr w:type="gramEnd"/>
      <w:r w:rsidR="005D481A">
        <w:rPr>
          <w:sz w:val="22"/>
          <w:szCs w:val="22"/>
        </w:rPr>
        <w:t xml:space="preserve"> </w:t>
      </w:r>
      <w:r w:rsidR="000B7E76">
        <w:rPr>
          <w:sz w:val="22"/>
          <w:szCs w:val="22"/>
        </w:rPr>
        <w:t>posted.</w:t>
      </w:r>
    </w:p>
    <w:p w14:paraId="1BE1A554" w14:textId="3B582334" w:rsidR="000B7E76" w:rsidRPr="000B7E76" w:rsidRDefault="000B7E76" w:rsidP="000B7E76">
      <w:pPr>
        <w:ind w:left="720"/>
        <w:rPr>
          <w:sz w:val="22"/>
          <w:szCs w:val="22"/>
        </w:rPr>
      </w:pPr>
      <w:r>
        <w:rPr>
          <w:sz w:val="22"/>
          <w:szCs w:val="22"/>
        </w:rPr>
        <w:t>The advisory actions and recommendations are in the protected file section:</w:t>
      </w:r>
    </w:p>
    <w:p w14:paraId="1CE57EDA" w14:textId="4A5A253D" w:rsidR="00680352" w:rsidRPr="00680352" w:rsidRDefault="00000000" w:rsidP="00680352">
      <w:pPr>
        <w:pStyle w:val="ListParagraph"/>
        <w:rPr>
          <w:b/>
          <w:bCs/>
        </w:rPr>
      </w:pPr>
      <w:hyperlink r:id="rId9" w:history="1">
        <w:r w:rsidR="00680352" w:rsidRPr="00E345E5">
          <w:rPr>
            <w:rStyle w:val="Hyperlink"/>
            <w:b/>
            <w:bCs/>
          </w:rPr>
          <w:t>www.area50wny.org</w:t>
        </w:r>
      </w:hyperlink>
    </w:p>
    <w:p w14:paraId="2B403335" w14:textId="7F536794" w:rsidR="00680352" w:rsidRPr="00680352" w:rsidRDefault="00680352" w:rsidP="00680352">
      <w:pPr>
        <w:pStyle w:val="ListParagraph"/>
        <w:ind w:firstLine="720"/>
        <w:rPr>
          <w:b/>
          <w:bCs/>
        </w:rPr>
      </w:pPr>
      <w:r w:rsidRPr="00680352">
        <w:rPr>
          <w:b/>
          <w:bCs/>
        </w:rPr>
        <w:t>Delegate’s News</w:t>
      </w:r>
    </w:p>
    <w:p w14:paraId="58F95311" w14:textId="130EC0C7" w:rsidR="00680352" w:rsidRPr="00680352" w:rsidRDefault="00680352" w:rsidP="00680352">
      <w:pPr>
        <w:pStyle w:val="ListParagraph"/>
        <w:ind w:left="1440" w:firstLine="720"/>
        <w:rPr>
          <w:b/>
          <w:bCs/>
        </w:rPr>
      </w:pPr>
      <w:r w:rsidRPr="00680352">
        <w:rPr>
          <w:b/>
          <w:bCs/>
        </w:rPr>
        <w:t>Materials</w:t>
      </w:r>
    </w:p>
    <w:p w14:paraId="6FF492B5" w14:textId="78DE2877" w:rsidR="00680352" w:rsidRPr="00680352" w:rsidRDefault="00680352" w:rsidP="00680352">
      <w:pPr>
        <w:pStyle w:val="ListParagraph"/>
        <w:ind w:left="2160" w:firstLine="720"/>
        <w:rPr>
          <w:b/>
          <w:bCs/>
        </w:rPr>
      </w:pPr>
      <w:r w:rsidRPr="00680352">
        <w:rPr>
          <w:b/>
          <w:bCs/>
        </w:rPr>
        <w:t>Protected Materials</w:t>
      </w:r>
    </w:p>
    <w:p w14:paraId="14AD1A4D" w14:textId="3282C6A5" w:rsidR="00680352" w:rsidRDefault="00680352" w:rsidP="00680352">
      <w:pPr>
        <w:pStyle w:val="ListParagraph"/>
        <w:ind w:left="2880" w:firstLine="720"/>
        <w:rPr>
          <w:b/>
          <w:bCs/>
        </w:rPr>
      </w:pPr>
      <w:r w:rsidRPr="00680352">
        <w:rPr>
          <w:b/>
          <w:bCs/>
        </w:rPr>
        <w:t>to access protected files</w:t>
      </w:r>
    </w:p>
    <w:p w14:paraId="5E0B8560" w14:textId="7258E753" w:rsidR="002C338F" w:rsidRDefault="009B1F46" w:rsidP="00680352">
      <w:pPr>
        <w:pStyle w:val="ListParagraph"/>
        <w:ind w:left="2880" w:firstLine="720"/>
        <w:rPr>
          <w:b/>
          <w:bCs/>
        </w:rPr>
      </w:pPr>
      <w:r>
        <w:rPr>
          <w:b/>
          <w:bCs/>
        </w:rPr>
        <w:tab/>
      </w:r>
    </w:p>
    <w:p w14:paraId="26EEA8ED" w14:textId="70330C57" w:rsidR="00B72A2A" w:rsidRPr="00E906ED" w:rsidRDefault="009B1F46" w:rsidP="00E906ED">
      <w:pPr>
        <w:ind w:left="720"/>
        <w:rPr>
          <w:b/>
          <w:bCs/>
        </w:rPr>
      </w:pPr>
      <w:r w:rsidRPr="009B1F46">
        <w:t>The password</w:t>
      </w:r>
      <w:r>
        <w:t xml:space="preserve"> is the same that</w:t>
      </w:r>
      <w:r w:rsidR="00BE0EFF" w:rsidRPr="009B1F46">
        <w:t xml:space="preserve"> </w:t>
      </w:r>
      <w:r>
        <w:t>has been announced</w:t>
      </w:r>
      <w:r w:rsidR="00E906ED">
        <w:t xml:space="preserve">.  </w:t>
      </w:r>
      <w:r>
        <w:t xml:space="preserve">If you still </w:t>
      </w:r>
      <w:r w:rsidR="00BE0EFF" w:rsidRPr="009B1F46">
        <w:t>need the password, please email me at</w:t>
      </w:r>
      <w:r w:rsidR="00BE0EFF">
        <w:rPr>
          <w:b/>
          <w:bCs/>
        </w:rPr>
        <w:t xml:space="preserve"> </w:t>
      </w:r>
      <w:hyperlink r:id="rId10" w:history="1">
        <w:r w:rsidR="00BE0EFF" w:rsidRPr="00E345E5">
          <w:rPr>
            <w:rStyle w:val="Hyperlink"/>
            <w:b/>
            <w:bCs/>
          </w:rPr>
          <w:t>p72delegate@area50wny.org</w:t>
        </w:r>
      </w:hyperlink>
    </w:p>
    <w:p w14:paraId="7D89E107" w14:textId="3939CF5C" w:rsidR="004273E6" w:rsidRDefault="004273E6" w:rsidP="00FE7AF2">
      <w:pPr>
        <w:rPr>
          <w:sz w:val="22"/>
          <w:szCs w:val="22"/>
        </w:rPr>
      </w:pPr>
      <w:r>
        <w:rPr>
          <w:sz w:val="22"/>
          <w:szCs w:val="22"/>
        </w:rPr>
        <w:t>************* ************ ************ ******</w:t>
      </w:r>
    </w:p>
    <w:p w14:paraId="53399B33" w14:textId="58CE7A21" w:rsidR="00442FB2" w:rsidRPr="00507FD8" w:rsidRDefault="002C338F" w:rsidP="00442FB2">
      <w:pPr>
        <w:rPr>
          <w:sz w:val="22"/>
          <w:szCs w:val="22"/>
        </w:rPr>
      </w:pPr>
      <w:r w:rsidRPr="00507FD8">
        <w:rPr>
          <w:sz w:val="22"/>
          <w:szCs w:val="22"/>
        </w:rPr>
        <w:t>Please l</w:t>
      </w:r>
      <w:r w:rsidR="00442FB2" w:rsidRPr="00507FD8">
        <w:rPr>
          <w:sz w:val="22"/>
          <w:szCs w:val="22"/>
        </w:rPr>
        <w:t>et me know if you have any questions. As always, I am willing and available to attend Group, District, Committee or Intergroup meetings</w:t>
      </w:r>
      <w:r w:rsidR="00507FD8" w:rsidRPr="00507FD8">
        <w:rPr>
          <w:sz w:val="22"/>
          <w:szCs w:val="22"/>
        </w:rPr>
        <w:t xml:space="preserve"> </w:t>
      </w:r>
      <w:r w:rsidR="00442FB2" w:rsidRPr="00507FD8">
        <w:rPr>
          <w:sz w:val="22"/>
          <w:szCs w:val="22"/>
        </w:rPr>
        <w:t xml:space="preserve">to discuss </w:t>
      </w:r>
      <w:r w:rsidR="00507FD8" w:rsidRPr="00507FD8">
        <w:rPr>
          <w:sz w:val="22"/>
          <w:szCs w:val="22"/>
        </w:rPr>
        <w:t xml:space="preserve">the group conscience </w:t>
      </w:r>
      <w:r w:rsidR="00507FD8">
        <w:rPr>
          <w:sz w:val="22"/>
          <w:szCs w:val="22"/>
        </w:rPr>
        <w:t xml:space="preserve">and actions </w:t>
      </w:r>
      <w:r w:rsidR="00507FD8" w:rsidRPr="00507FD8">
        <w:rPr>
          <w:sz w:val="22"/>
          <w:szCs w:val="22"/>
        </w:rPr>
        <w:t xml:space="preserve">of the </w:t>
      </w:r>
      <w:r w:rsidR="004F07FF" w:rsidRPr="00507FD8">
        <w:rPr>
          <w:sz w:val="22"/>
          <w:szCs w:val="22"/>
        </w:rPr>
        <w:t>73</w:t>
      </w:r>
      <w:r w:rsidR="004F07FF" w:rsidRPr="00507FD8">
        <w:rPr>
          <w:sz w:val="22"/>
          <w:szCs w:val="22"/>
          <w:vertAlign w:val="superscript"/>
        </w:rPr>
        <w:t>rd</w:t>
      </w:r>
      <w:r w:rsidR="004F07FF" w:rsidRPr="00507FD8">
        <w:rPr>
          <w:sz w:val="22"/>
          <w:szCs w:val="22"/>
        </w:rPr>
        <w:t xml:space="preserve"> General Service Conference.</w:t>
      </w:r>
    </w:p>
    <w:p w14:paraId="0206F405" w14:textId="77777777" w:rsidR="00442FB2" w:rsidRDefault="00442FB2" w:rsidP="00442FB2">
      <w:pPr>
        <w:rPr>
          <w:sz w:val="22"/>
          <w:szCs w:val="22"/>
        </w:rPr>
      </w:pPr>
    </w:p>
    <w:p w14:paraId="45B2C06B" w14:textId="22BC9E2B" w:rsidR="00CF1126" w:rsidRDefault="00CF1126" w:rsidP="00442FB2">
      <w:pPr>
        <w:rPr>
          <w:sz w:val="22"/>
          <w:szCs w:val="22"/>
        </w:rPr>
      </w:pPr>
      <w:r>
        <w:rPr>
          <w:sz w:val="22"/>
          <w:szCs w:val="22"/>
        </w:rPr>
        <w:t xml:space="preserve">Thank you for all you do. </w:t>
      </w:r>
      <w:r>
        <w:rPr>
          <w:sz w:val="22"/>
          <w:szCs w:val="22"/>
        </w:rPr>
        <w:t>You continue to amaze and inspire me with your service to AA</w:t>
      </w:r>
      <w:r>
        <w:rPr>
          <w:sz w:val="22"/>
          <w:szCs w:val="22"/>
        </w:rPr>
        <w:t>!</w:t>
      </w:r>
    </w:p>
    <w:p w14:paraId="302847D5" w14:textId="77777777" w:rsidR="00CF1126" w:rsidRPr="000A2AAA" w:rsidRDefault="00CF1126" w:rsidP="00442FB2">
      <w:pPr>
        <w:rPr>
          <w:sz w:val="22"/>
          <w:szCs w:val="22"/>
        </w:rPr>
      </w:pPr>
    </w:p>
    <w:p w14:paraId="4729CB9E" w14:textId="1C713D42" w:rsidR="000A2AAA" w:rsidRDefault="000A2820">
      <w:pPr>
        <w:rPr>
          <w:sz w:val="22"/>
          <w:szCs w:val="22"/>
        </w:rPr>
      </w:pPr>
      <w:r w:rsidRPr="000A2AAA">
        <w:rPr>
          <w:sz w:val="22"/>
          <w:szCs w:val="22"/>
        </w:rPr>
        <w:t xml:space="preserve">With your help, and with God’s </w:t>
      </w:r>
      <w:r w:rsidR="00387617" w:rsidRPr="000A2AAA">
        <w:rPr>
          <w:sz w:val="22"/>
          <w:szCs w:val="22"/>
        </w:rPr>
        <w:t xml:space="preserve">loving arms around us, </w:t>
      </w:r>
      <w:r w:rsidRPr="000A2AAA">
        <w:rPr>
          <w:sz w:val="22"/>
          <w:szCs w:val="22"/>
        </w:rPr>
        <w:t>let’s keep doing this</w:t>
      </w:r>
      <w:r w:rsidR="00387617" w:rsidRPr="000A2AAA">
        <w:rPr>
          <w:sz w:val="22"/>
          <w:szCs w:val="22"/>
        </w:rPr>
        <w:t xml:space="preserve"> together</w:t>
      </w:r>
      <w:r w:rsidRPr="000A2AAA">
        <w:rPr>
          <w:sz w:val="22"/>
          <w:szCs w:val="22"/>
        </w:rPr>
        <w:t>, Shoulder to Shoulder.</w:t>
      </w:r>
      <w:r w:rsidR="006F0FC9" w:rsidRPr="000A2AAA">
        <w:rPr>
          <w:sz w:val="22"/>
          <w:szCs w:val="22"/>
        </w:rPr>
        <w:t xml:space="preserve"> I thank you for the honor of serving A.A. and Area 50.</w:t>
      </w:r>
    </w:p>
    <w:p w14:paraId="10F7FC26" w14:textId="77777777" w:rsidR="000A2AAA" w:rsidRDefault="000A2AAA">
      <w:pPr>
        <w:rPr>
          <w:sz w:val="22"/>
          <w:szCs w:val="22"/>
        </w:rPr>
      </w:pPr>
    </w:p>
    <w:p w14:paraId="297937AC" w14:textId="29753827" w:rsidR="000A2820" w:rsidRPr="000A2AAA" w:rsidRDefault="000A2820">
      <w:pPr>
        <w:rPr>
          <w:sz w:val="22"/>
          <w:szCs w:val="22"/>
        </w:rPr>
      </w:pPr>
      <w:r w:rsidRPr="000A2AAA">
        <w:rPr>
          <w:sz w:val="22"/>
          <w:szCs w:val="22"/>
        </w:rPr>
        <w:t>You</w:t>
      </w:r>
      <w:r w:rsidR="00172FF0" w:rsidRPr="000A2AAA">
        <w:rPr>
          <w:sz w:val="22"/>
          <w:szCs w:val="22"/>
        </w:rPr>
        <w:t xml:space="preserve">rs in Love and Service, </w:t>
      </w:r>
    </w:p>
    <w:p w14:paraId="15CAD84B" w14:textId="55460B81" w:rsidR="00172FF0" w:rsidRPr="000A2AAA" w:rsidRDefault="00172FF0">
      <w:pPr>
        <w:rPr>
          <w:sz w:val="22"/>
          <w:szCs w:val="22"/>
        </w:rPr>
      </w:pPr>
      <w:r w:rsidRPr="000A2AAA">
        <w:rPr>
          <w:sz w:val="22"/>
          <w:szCs w:val="22"/>
        </w:rPr>
        <w:t>Denise M.</w:t>
      </w:r>
    </w:p>
    <w:p w14:paraId="7B34278E" w14:textId="336C7067" w:rsidR="00172FF0" w:rsidRPr="000A2AAA" w:rsidRDefault="00172FF0">
      <w:pPr>
        <w:rPr>
          <w:sz w:val="22"/>
          <w:szCs w:val="22"/>
        </w:rPr>
      </w:pPr>
      <w:r w:rsidRPr="000A2AAA">
        <w:rPr>
          <w:sz w:val="22"/>
          <w:szCs w:val="22"/>
        </w:rPr>
        <w:t>Area 50</w:t>
      </w:r>
      <w:r w:rsidR="00413AA3" w:rsidRPr="000A2AAA">
        <w:rPr>
          <w:sz w:val="22"/>
          <w:szCs w:val="22"/>
        </w:rPr>
        <w:t xml:space="preserve"> </w:t>
      </w:r>
      <w:r w:rsidR="00954B33">
        <w:rPr>
          <w:sz w:val="22"/>
          <w:szCs w:val="22"/>
        </w:rPr>
        <w:t xml:space="preserve">(WNY) </w:t>
      </w:r>
      <w:r w:rsidR="00413AA3" w:rsidRPr="000A2AAA">
        <w:rPr>
          <w:sz w:val="22"/>
          <w:szCs w:val="22"/>
        </w:rPr>
        <w:t>Panel 72 Delegate</w:t>
      </w:r>
    </w:p>
    <w:p w14:paraId="0F1BAE38" w14:textId="5DA4F057" w:rsidR="006F0FC9" w:rsidRDefault="00000000">
      <w:pPr>
        <w:rPr>
          <w:rStyle w:val="Hyperlink"/>
          <w:sz w:val="22"/>
          <w:szCs w:val="22"/>
        </w:rPr>
      </w:pPr>
      <w:hyperlink r:id="rId11" w:history="1">
        <w:r w:rsidR="00172FF0" w:rsidRPr="000A2AAA">
          <w:rPr>
            <w:rStyle w:val="Hyperlink"/>
            <w:sz w:val="22"/>
            <w:szCs w:val="22"/>
          </w:rPr>
          <w:t>p72delegate@area50wny.org</w:t>
        </w:r>
      </w:hyperlink>
    </w:p>
    <w:p w14:paraId="1584FE4F" w14:textId="77777777" w:rsidR="005060E8" w:rsidRPr="000A2AAA" w:rsidRDefault="005060E8">
      <w:pPr>
        <w:rPr>
          <w:rStyle w:val="Hyperlink"/>
          <w:sz w:val="22"/>
          <w:szCs w:val="22"/>
        </w:rPr>
      </w:pPr>
    </w:p>
    <w:p w14:paraId="3093ECEC" w14:textId="3E176BED" w:rsidR="006F0FC9" w:rsidRPr="000A2AAA" w:rsidRDefault="00B77E4A">
      <w:pPr>
        <w:rPr>
          <w:sz w:val="22"/>
          <w:szCs w:val="22"/>
        </w:rPr>
      </w:pPr>
      <w:r>
        <w:rPr>
          <w:noProof/>
        </w:rPr>
        <w:drawing>
          <wp:inline distT="0" distB="0" distL="0" distR="0" wp14:anchorId="23943812" wp14:editId="2F95BFA9">
            <wp:extent cx="1799668" cy="814812"/>
            <wp:effectExtent l="0" t="0" r="381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8785" cy="1067956"/>
                    </a:xfrm>
                    <a:prstGeom prst="rect">
                      <a:avLst/>
                    </a:prstGeom>
                  </pic:spPr>
                </pic:pic>
              </a:graphicData>
            </a:graphic>
          </wp:inline>
        </w:drawing>
      </w:r>
    </w:p>
    <w:sectPr w:rsidR="006F0FC9" w:rsidRPr="000A2A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6A2B" w14:textId="77777777" w:rsidR="008C6C56" w:rsidRDefault="008C6C56" w:rsidP="006206F8">
      <w:r>
        <w:separator/>
      </w:r>
    </w:p>
  </w:endnote>
  <w:endnote w:type="continuationSeparator" w:id="0">
    <w:p w14:paraId="511AE1D1" w14:textId="77777777" w:rsidR="008C6C56" w:rsidRDefault="008C6C56" w:rsidP="006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8140"/>
      <w:docPartObj>
        <w:docPartGallery w:val="Page Numbers (Bottom of Page)"/>
        <w:docPartUnique/>
      </w:docPartObj>
    </w:sdtPr>
    <w:sdtEndPr>
      <w:rPr>
        <w:noProof/>
      </w:rPr>
    </w:sdtEndPr>
    <w:sdtContent>
      <w:p w14:paraId="395EBE11" w14:textId="773C3517" w:rsidR="006206F8" w:rsidRDefault="0062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1582B" w14:textId="77777777" w:rsidR="006206F8" w:rsidRDefault="0062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7B70" w14:textId="77777777" w:rsidR="008C6C56" w:rsidRDefault="008C6C56" w:rsidP="006206F8">
      <w:r>
        <w:separator/>
      </w:r>
    </w:p>
  </w:footnote>
  <w:footnote w:type="continuationSeparator" w:id="0">
    <w:p w14:paraId="6D33919F" w14:textId="77777777" w:rsidR="008C6C56" w:rsidRDefault="008C6C56" w:rsidP="0062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AF"/>
    <w:multiLevelType w:val="multilevel"/>
    <w:tmpl w:val="2D5812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D917EA"/>
    <w:multiLevelType w:val="hybridMultilevel"/>
    <w:tmpl w:val="E28A8580"/>
    <w:lvl w:ilvl="0" w:tplc="6AB8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61B"/>
    <w:multiLevelType w:val="hybridMultilevel"/>
    <w:tmpl w:val="81ECA93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255B7"/>
    <w:multiLevelType w:val="hybridMultilevel"/>
    <w:tmpl w:val="A868291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C42"/>
    <w:multiLevelType w:val="hybridMultilevel"/>
    <w:tmpl w:val="3F32C1C2"/>
    <w:lvl w:ilvl="0" w:tplc="A9B8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5464"/>
    <w:multiLevelType w:val="hybridMultilevel"/>
    <w:tmpl w:val="BF20A460"/>
    <w:lvl w:ilvl="0" w:tplc="978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4CAD"/>
    <w:multiLevelType w:val="hybridMultilevel"/>
    <w:tmpl w:val="A48AACC0"/>
    <w:lvl w:ilvl="0" w:tplc="C7EE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B0F7C"/>
    <w:multiLevelType w:val="hybridMultilevel"/>
    <w:tmpl w:val="7A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154BA"/>
    <w:multiLevelType w:val="hybridMultilevel"/>
    <w:tmpl w:val="78B4FBD0"/>
    <w:lvl w:ilvl="0" w:tplc="4CDC2BA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761C7"/>
    <w:multiLevelType w:val="hybridMultilevel"/>
    <w:tmpl w:val="B1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858BB"/>
    <w:multiLevelType w:val="hybridMultilevel"/>
    <w:tmpl w:val="675E0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AD76F0"/>
    <w:multiLevelType w:val="hybridMultilevel"/>
    <w:tmpl w:val="FA7628CA"/>
    <w:lvl w:ilvl="0" w:tplc="DB0C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7F2E"/>
    <w:multiLevelType w:val="multilevel"/>
    <w:tmpl w:val="B4E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E10E5"/>
    <w:multiLevelType w:val="multilevel"/>
    <w:tmpl w:val="A152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65F68"/>
    <w:multiLevelType w:val="hybridMultilevel"/>
    <w:tmpl w:val="7C761EE8"/>
    <w:lvl w:ilvl="0" w:tplc="96E662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01B2"/>
    <w:multiLevelType w:val="hybridMultilevel"/>
    <w:tmpl w:val="32404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C2A84"/>
    <w:multiLevelType w:val="multilevel"/>
    <w:tmpl w:val="7F3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90587"/>
    <w:multiLevelType w:val="hybridMultilevel"/>
    <w:tmpl w:val="C83E97B2"/>
    <w:lvl w:ilvl="0" w:tplc="3EB62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A744D"/>
    <w:multiLevelType w:val="hybridMultilevel"/>
    <w:tmpl w:val="EBE8ADC2"/>
    <w:lvl w:ilvl="0" w:tplc="84EE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C6865"/>
    <w:multiLevelType w:val="hybridMultilevel"/>
    <w:tmpl w:val="BE82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D05E3"/>
    <w:multiLevelType w:val="hybridMultilevel"/>
    <w:tmpl w:val="ED4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6178A"/>
    <w:multiLevelType w:val="hybridMultilevel"/>
    <w:tmpl w:val="9D0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17486">
    <w:abstractNumId w:val="17"/>
  </w:num>
  <w:num w:numId="2" w16cid:durableId="788233516">
    <w:abstractNumId w:val="16"/>
  </w:num>
  <w:num w:numId="3" w16cid:durableId="2021737333">
    <w:abstractNumId w:val="3"/>
  </w:num>
  <w:num w:numId="4" w16cid:durableId="1365212208">
    <w:abstractNumId w:val="13"/>
  </w:num>
  <w:num w:numId="5" w16cid:durableId="1169365021">
    <w:abstractNumId w:val="19"/>
  </w:num>
  <w:num w:numId="6" w16cid:durableId="395857606">
    <w:abstractNumId w:val="14"/>
  </w:num>
  <w:num w:numId="7" w16cid:durableId="1255213141">
    <w:abstractNumId w:val="24"/>
  </w:num>
  <w:num w:numId="8" w16cid:durableId="1932934336">
    <w:abstractNumId w:val="10"/>
  </w:num>
  <w:num w:numId="9" w16cid:durableId="1284072841">
    <w:abstractNumId w:val="23"/>
  </w:num>
  <w:num w:numId="10" w16cid:durableId="624118905">
    <w:abstractNumId w:val="8"/>
  </w:num>
  <w:num w:numId="11" w16cid:durableId="1506744700">
    <w:abstractNumId w:val="4"/>
  </w:num>
  <w:num w:numId="12" w16cid:durableId="251817185">
    <w:abstractNumId w:val="5"/>
  </w:num>
  <w:num w:numId="13" w16cid:durableId="5521780">
    <w:abstractNumId w:val="21"/>
  </w:num>
  <w:num w:numId="14" w16cid:durableId="1862863774">
    <w:abstractNumId w:val="6"/>
  </w:num>
  <w:num w:numId="15" w16cid:durableId="1745949360">
    <w:abstractNumId w:val="9"/>
  </w:num>
  <w:num w:numId="16" w16cid:durableId="169295093">
    <w:abstractNumId w:val="15"/>
  </w:num>
  <w:num w:numId="17" w16cid:durableId="70349014">
    <w:abstractNumId w:val="20"/>
  </w:num>
  <w:num w:numId="18" w16cid:durableId="1050150622">
    <w:abstractNumId w:val="11"/>
  </w:num>
  <w:num w:numId="19" w16cid:durableId="2114861077">
    <w:abstractNumId w:val="1"/>
  </w:num>
  <w:num w:numId="20" w16cid:durableId="1250852130">
    <w:abstractNumId w:val="7"/>
  </w:num>
  <w:num w:numId="21" w16cid:durableId="1003050929">
    <w:abstractNumId w:val="12"/>
  </w:num>
  <w:num w:numId="22" w16cid:durableId="1272055960">
    <w:abstractNumId w:val="22"/>
  </w:num>
  <w:num w:numId="23" w16cid:durableId="372774036">
    <w:abstractNumId w:val="18"/>
  </w:num>
  <w:num w:numId="24" w16cid:durableId="1701321140">
    <w:abstractNumId w:val="0"/>
  </w:num>
  <w:num w:numId="25" w16cid:durableId="97276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44A87"/>
    <w:rsid w:val="00046FC0"/>
    <w:rsid w:val="00053DCF"/>
    <w:rsid w:val="00063B5B"/>
    <w:rsid w:val="00091EA8"/>
    <w:rsid w:val="00094F34"/>
    <w:rsid w:val="00095D76"/>
    <w:rsid w:val="000A06C0"/>
    <w:rsid w:val="000A2820"/>
    <w:rsid w:val="000A2AAA"/>
    <w:rsid w:val="000B7E76"/>
    <w:rsid w:val="00100B3E"/>
    <w:rsid w:val="00100EF0"/>
    <w:rsid w:val="001057C2"/>
    <w:rsid w:val="00117795"/>
    <w:rsid w:val="00125EA4"/>
    <w:rsid w:val="00144835"/>
    <w:rsid w:val="0016245C"/>
    <w:rsid w:val="00172FF0"/>
    <w:rsid w:val="00186A51"/>
    <w:rsid w:val="00190278"/>
    <w:rsid w:val="00194849"/>
    <w:rsid w:val="001E581F"/>
    <w:rsid w:val="001E5BD8"/>
    <w:rsid w:val="00256C6E"/>
    <w:rsid w:val="002573D3"/>
    <w:rsid w:val="002C338F"/>
    <w:rsid w:val="00302BF1"/>
    <w:rsid w:val="003051C5"/>
    <w:rsid w:val="003163A7"/>
    <w:rsid w:val="003269F8"/>
    <w:rsid w:val="00332512"/>
    <w:rsid w:val="0034277A"/>
    <w:rsid w:val="00374BDC"/>
    <w:rsid w:val="00387617"/>
    <w:rsid w:val="00387D2A"/>
    <w:rsid w:val="003A201B"/>
    <w:rsid w:val="003C49A2"/>
    <w:rsid w:val="003E0F0D"/>
    <w:rsid w:val="003F31E7"/>
    <w:rsid w:val="00413AA3"/>
    <w:rsid w:val="004273E6"/>
    <w:rsid w:val="00442FB2"/>
    <w:rsid w:val="004455E8"/>
    <w:rsid w:val="004652D0"/>
    <w:rsid w:val="004841E3"/>
    <w:rsid w:val="00496508"/>
    <w:rsid w:val="004B42C7"/>
    <w:rsid w:val="004C72CD"/>
    <w:rsid w:val="004E17FB"/>
    <w:rsid w:val="004F07FF"/>
    <w:rsid w:val="00503C19"/>
    <w:rsid w:val="005060E8"/>
    <w:rsid w:val="00507FD8"/>
    <w:rsid w:val="0051650A"/>
    <w:rsid w:val="00550472"/>
    <w:rsid w:val="005704D9"/>
    <w:rsid w:val="0057133C"/>
    <w:rsid w:val="005906C7"/>
    <w:rsid w:val="005C2ACF"/>
    <w:rsid w:val="005D41CF"/>
    <w:rsid w:val="005D481A"/>
    <w:rsid w:val="00612674"/>
    <w:rsid w:val="00614537"/>
    <w:rsid w:val="006206F8"/>
    <w:rsid w:val="006246AF"/>
    <w:rsid w:val="006457E5"/>
    <w:rsid w:val="006654A6"/>
    <w:rsid w:val="00680352"/>
    <w:rsid w:val="006F0FC9"/>
    <w:rsid w:val="006F7397"/>
    <w:rsid w:val="00701E1A"/>
    <w:rsid w:val="00703ADA"/>
    <w:rsid w:val="007064CD"/>
    <w:rsid w:val="00712C2E"/>
    <w:rsid w:val="007313CB"/>
    <w:rsid w:val="007331FD"/>
    <w:rsid w:val="0074098E"/>
    <w:rsid w:val="00765A86"/>
    <w:rsid w:val="00774822"/>
    <w:rsid w:val="00793D27"/>
    <w:rsid w:val="007A0690"/>
    <w:rsid w:val="007B5B25"/>
    <w:rsid w:val="007B603F"/>
    <w:rsid w:val="007C172C"/>
    <w:rsid w:val="007C47A5"/>
    <w:rsid w:val="007C7F3C"/>
    <w:rsid w:val="007E7A18"/>
    <w:rsid w:val="008255B3"/>
    <w:rsid w:val="00836B38"/>
    <w:rsid w:val="00845837"/>
    <w:rsid w:val="00865AFA"/>
    <w:rsid w:val="008808D9"/>
    <w:rsid w:val="00881AFE"/>
    <w:rsid w:val="00884540"/>
    <w:rsid w:val="008B01FB"/>
    <w:rsid w:val="008C6C56"/>
    <w:rsid w:val="008E2BFD"/>
    <w:rsid w:val="008E4C1A"/>
    <w:rsid w:val="008E53BB"/>
    <w:rsid w:val="008E790B"/>
    <w:rsid w:val="00903A23"/>
    <w:rsid w:val="009130C5"/>
    <w:rsid w:val="00914E91"/>
    <w:rsid w:val="009221C1"/>
    <w:rsid w:val="00932F26"/>
    <w:rsid w:val="00951F12"/>
    <w:rsid w:val="00954B33"/>
    <w:rsid w:val="00967CAD"/>
    <w:rsid w:val="00973AAF"/>
    <w:rsid w:val="009900AD"/>
    <w:rsid w:val="009944F6"/>
    <w:rsid w:val="00996A1B"/>
    <w:rsid w:val="009A0F18"/>
    <w:rsid w:val="009B08AA"/>
    <w:rsid w:val="009B1F46"/>
    <w:rsid w:val="009E07CB"/>
    <w:rsid w:val="00A02164"/>
    <w:rsid w:val="00A119CF"/>
    <w:rsid w:val="00A160B3"/>
    <w:rsid w:val="00A25C67"/>
    <w:rsid w:val="00A34C1D"/>
    <w:rsid w:val="00A36796"/>
    <w:rsid w:val="00A36B2A"/>
    <w:rsid w:val="00A427E4"/>
    <w:rsid w:val="00A61277"/>
    <w:rsid w:val="00A70804"/>
    <w:rsid w:val="00A70C67"/>
    <w:rsid w:val="00A72C5B"/>
    <w:rsid w:val="00A91BCC"/>
    <w:rsid w:val="00A92688"/>
    <w:rsid w:val="00A9379D"/>
    <w:rsid w:val="00AA6811"/>
    <w:rsid w:val="00AD0C07"/>
    <w:rsid w:val="00AE36BA"/>
    <w:rsid w:val="00B4243A"/>
    <w:rsid w:val="00B46ACE"/>
    <w:rsid w:val="00B479FD"/>
    <w:rsid w:val="00B51DAB"/>
    <w:rsid w:val="00B557E0"/>
    <w:rsid w:val="00B60D11"/>
    <w:rsid w:val="00B701A9"/>
    <w:rsid w:val="00B72A2A"/>
    <w:rsid w:val="00B74E25"/>
    <w:rsid w:val="00B77E4A"/>
    <w:rsid w:val="00B838C1"/>
    <w:rsid w:val="00BA70C2"/>
    <w:rsid w:val="00BB2D47"/>
    <w:rsid w:val="00BE0EFF"/>
    <w:rsid w:val="00BE480E"/>
    <w:rsid w:val="00C15D32"/>
    <w:rsid w:val="00C232B4"/>
    <w:rsid w:val="00C27A90"/>
    <w:rsid w:val="00C372FB"/>
    <w:rsid w:val="00C42A25"/>
    <w:rsid w:val="00C54B83"/>
    <w:rsid w:val="00C56D63"/>
    <w:rsid w:val="00C80249"/>
    <w:rsid w:val="00C95581"/>
    <w:rsid w:val="00CA2EC1"/>
    <w:rsid w:val="00CF1126"/>
    <w:rsid w:val="00CF7741"/>
    <w:rsid w:val="00D00FD3"/>
    <w:rsid w:val="00D15E0D"/>
    <w:rsid w:val="00D62999"/>
    <w:rsid w:val="00D718FD"/>
    <w:rsid w:val="00D727F8"/>
    <w:rsid w:val="00DA5707"/>
    <w:rsid w:val="00DB4758"/>
    <w:rsid w:val="00DC6A62"/>
    <w:rsid w:val="00DD556F"/>
    <w:rsid w:val="00DE2243"/>
    <w:rsid w:val="00DE2AA4"/>
    <w:rsid w:val="00DE6249"/>
    <w:rsid w:val="00DF78B1"/>
    <w:rsid w:val="00E01C0F"/>
    <w:rsid w:val="00E20831"/>
    <w:rsid w:val="00E738C0"/>
    <w:rsid w:val="00E906ED"/>
    <w:rsid w:val="00EA10AB"/>
    <w:rsid w:val="00EB14E1"/>
    <w:rsid w:val="00EB270F"/>
    <w:rsid w:val="00EC28CE"/>
    <w:rsid w:val="00EC5F5C"/>
    <w:rsid w:val="00F14A8C"/>
    <w:rsid w:val="00F52914"/>
    <w:rsid w:val="00F62ABC"/>
    <w:rsid w:val="00F85EA2"/>
    <w:rsid w:val="00F90870"/>
    <w:rsid w:val="00F932E2"/>
    <w:rsid w:val="00FA4657"/>
    <w:rsid w:val="00FB760B"/>
    <w:rsid w:val="00FE4A35"/>
    <w:rsid w:val="00FE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unhideWhenUsed/>
    <w:rsid w:val="00A70C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2914"/>
    <w:rPr>
      <w:b/>
      <w:bCs/>
    </w:rPr>
  </w:style>
  <w:style w:type="paragraph" w:customStyle="1" w:styleId="default-style">
    <w:name w:val="default-style"/>
    <w:basedOn w:val="Normal"/>
    <w:rsid w:val="00F529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B14E1"/>
    <w:rPr>
      <w:color w:val="954F72" w:themeColor="followedHyperlink"/>
      <w:u w:val="single"/>
    </w:rPr>
  </w:style>
  <w:style w:type="paragraph" w:styleId="Header">
    <w:name w:val="header"/>
    <w:basedOn w:val="Normal"/>
    <w:link w:val="HeaderChar"/>
    <w:uiPriority w:val="99"/>
    <w:unhideWhenUsed/>
    <w:rsid w:val="006206F8"/>
    <w:pPr>
      <w:tabs>
        <w:tab w:val="center" w:pos="4680"/>
        <w:tab w:val="right" w:pos="9360"/>
      </w:tabs>
    </w:pPr>
  </w:style>
  <w:style w:type="character" w:customStyle="1" w:styleId="HeaderChar">
    <w:name w:val="Header Char"/>
    <w:basedOn w:val="DefaultParagraphFont"/>
    <w:link w:val="Header"/>
    <w:uiPriority w:val="99"/>
    <w:rsid w:val="006206F8"/>
  </w:style>
  <w:style w:type="paragraph" w:styleId="Footer">
    <w:name w:val="footer"/>
    <w:basedOn w:val="Normal"/>
    <w:link w:val="FooterChar"/>
    <w:uiPriority w:val="99"/>
    <w:unhideWhenUsed/>
    <w:rsid w:val="006206F8"/>
    <w:pPr>
      <w:tabs>
        <w:tab w:val="center" w:pos="4680"/>
        <w:tab w:val="right" w:pos="9360"/>
      </w:tabs>
    </w:pPr>
  </w:style>
  <w:style w:type="character" w:customStyle="1" w:styleId="FooterChar">
    <w:name w:val="Footer Char"/>
    <w:basedOn w:val="DefaultParagraphFont"/>
    <w:link w:val="Footer"/>
    <w:uiPriority w:val="99"/>
    <w:rsid w:val="006206F8"/>
  </w:style>
  <w:style w:type="character" w:customStyle="1" w:styleId="apple-converted-space">
    <w:name w:val="apple-converted-space"/>
    <w:basedOn w:val="DefaultParagraphFont"/>
    <w:rsid w:val="0070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724">
      <w:bodyDiv w:val="1"/>
      <w:marLeft w:val="0"/>
      <w:marRight w:val="0"/>
      <w:marTop w:val="0"/>
      <w:marBottom w:val="0"/>
      <w:divBdr>
        <w:top w:val="none" w:sz="0" w:space="0" w:color="auto"/>
        <w:left w:val="none" w:sz="0" w:space="0" w:color="auto"/>
        <w:bottom w:val="none" w:sz="0" w:space="0" w:color="auto"/>
        <w:right w:val="none" w:sz="0" w:space="0" w:color="auto"/>
      </w:divBdr>
      <w:divsChild>
        <w:div w:id="711923423">
          <w:marLeft w:val="0"/>
          <w:marRight w:val="0"/>
          <w:marTop w:val="0"/>
          <w:marBottom w:val="0"/>
          <w:divBdr>
            <w:top w:val="none" w:sz="0" w:space="0" w:color="auto"/>
            <w:left w:val="none" w:sz="0" w:space="0" w:color="auto"/>
            <w:bottom w:val="none" w:sz="0" w:space="0" w:color="auto"/>
            <w:right w:val="none" w:sz="0" w:space="0" w:color="auto"/>
          </w:divBdr>
          <w:divsChild>
            <w:div w:id="1206914493">
              <w:marLeft w:val="0"/>
              <w:marRight w:val="0"/>
              <w:marTop w:val="0"/>
              <w:marBottom w:val="0"/>
              <w:divBdr>
                <w:top w:val="none" w:sz="0" w:space="0" w:color="auto"/>
                <w:left w:val="none" w:sz="0" w:space="0" w:color="auto"/>
                <w:bottom w:val="none" w:sz="0" w:space="0" w:color="auto"/>
                <w:right w:val="none" w:sz="0" w:space="0" w:color="auto"/>
              </w:divBdr>
              <w:divsChild>
                <w:div w:id="1988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7240">
      <w:bodyDiv w:val="1"/>
      <w:marLeft w:val="0"/>
      <w:marRight w:val="0"/>
      <w:marTop w:val="0"/>
      <w:marBottom w:val="0"/>
      <w:divBdr>
        <w:top w:val="none" w:sz="0" w:space="0" w:color="auto"/>
        <w:left w:val="none" w:sz="0" w:space="0" w:color="auto"/>
        <w:bottom w:val="none" w:sz="0" w:space="0" w:color="auto"/>
        <w:right w:val="none" w:sz="0" w:space="0" w:color="auto"/>
      </w:divBdr>
      <w:divsChild>
        <w:div w:id="1574126450">
          <w:marLeft w:val="0"/>
          <w:marRight w:val="0"/>
          <w:marTop w:val="0"/>
          <w:marBottom w:val="0"/>
          <w:divBdr>
            <w:top w:val="none" w:sz="0" w:space="0" w:color="auto"/>
            <w:left w:val="none" w:sz="0" w:space="0" w:color="auto"/>
            <w:bottom w:val="none" w:sz="0" w:space="0" w:color="auto"/>
            <w:right w:val="none" w:sz="0" w:space="0" w:color="auto"/>
          </w:divBdr>
          <w:divsChild>
            <w:div w:id="1738893081">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1887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413">
      <w:bodyDiv w:val="1"/>
      <w:marLeft w:val="0"/>
      <w:marRight w:val="0"/>
      <w:marTop w:val="0"/>
      <w:marBottom w:val="0"/>
      <w:divBdr>
        <w:top w:val="none" w:sz="0" w:space="0" w:color="auto"/>
        <w:left w:val="none" w:sz="0" w:space="0" w:color="auto"/>
        <w:bottom w:val="none" w:sz="0" w:space="0" w:color="auto"/>
        <w:right w:val="none" w:sz="0" w:space="0" w:color="auto"/>
      </w:divBdr>
      <w:divsChild>
        <w:div w:id="152841767">
          <w:marLeft w:val="0"/>
          <w:marRight w:val="0"/>
          <w:marTop w:val="0"/>
          <w:marBottom w:val="0"/>
          <w:divBdr>
            <w:top w:val="none" w:sz="0" w:space="0" w:color="auto"/>
            <w:left w:val="none" w:sz="0" w:space="0" w:color="auto"/>
            <w:bottom w:val="none" w:sz="0" w:space="0" w:color="auto"/>
            <w:right w:val="none" w:sz="0" w:space="0" w:color="auto"/>
          </w:divBdr>
        </w:div>
        <w:div w:id="1373001696">
          <w:marLeft w:val="0"/>
          <w:marRight w:val="0"/>
          <w:marTop w:val="0"/>
          <w:marBottom w:val="0"/>
          <w:divBdr>
            <w:top w:val="none" w:sz="0" w:space="0" w:color="auto"/>
            <w:left w:val="none" w:sz="0" w:space="0" w:color="auto"/>
            <w:bottom w:val="none" w:sz="0" w:space="0" w:color="auto"/>
            <w:right w:val="none" w:sz="0" w:space="0" w:color="auto"/>
          </w:divBdr>
        </w:div>
        <w:div w:id="1126580990">
          <w:marLeft w:val="0"/>
          <w:marRight w:val="0"/>
          <w:marTop w:val="0"/>
          <w:marBottom w:val="0"/>
          <w:divBdr>
            <w:top w:val="none" w:sz="0" w:space="0" w:color="auto"/>
            <w:left w:val="none" w:sz="0" w:space="0" w:color="auto"/>
            <w:bottom w:val="none" w:sz="0" w:space="0" w:color="auto"/>
            <w:right w:val="none" w:sz="0" w:space="0" w:color="auto"/>
          </w:divBdr>
        </w:div>
        <w:div w:id="659577521">
          <w:marLeft w:val="0"/>
          <w:marRight w:val="0"/>
          <w:marTop w:val="0"/>
          <w:marBottom w:val="0"/>
          <w:divBdr>
            <w:top w:val="none" w:sz="0" w:space="0" w:color="auto"/>
            <w:left w:val="none" w:sz="0" w:space="0" w:color="auto"/>
            <w:bottom w:val="none" w:sz="0" w:space="0" w:color="auto"/>
            <w:right w:val="none" w:sz="0" w:space="0" w:color="auto"/>
          </w:divBdr>
        </w:div>
        <w:div w:id="1813712549">
          <w:marLeft w:val="0"/>
          <w:marRight w:val="0"/>
          <w:marTop w:val="0"/>
          <w:marBottom w:val="0"/>
          <w:divBdr>
            <w:top w:val="none" w:sz="0" w:space="0" w:color="auto"/>
            <w:left w:val="none" w:sz="0" w:space="0" w:color="auto"/>
            <w:bottom w:val="none" w:sz="0" w:space="0" w:color="auto"/>
            <w:right w:val="none" w:sz="0" w:space="0" w:color="auto"/>
          </w:divBdr>
        </w:div>
        <w:div w:id="1913272246">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72438787">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648899175">
          <w:marLeft w:val="0"/>
          <w:marRight w:val="0"/>
          <w:marTop w:val="0"/>
          <w:marBottom w:val="0"/>
          <w:divBdr>
            <w:top w:val="none" w:sz="0" w:space="0" w:color="auto"/>
            <w:left w:val="none" w:sz="0" w:space="0" w:color="auto"/>
            <w:bottom w:val="none" w:sz="0" w:space="0" w:color="auto"/>
            <w:right w:val="none" w:sz="0" w:space="0" w:color="auto"/>
          </w:divBdr>
        </w:div>
        <w:div w:id="192882744">
          <w:marLeft w:val="0"/>
          <w:marRight w:val="0"/>
          <w:marTop w:val="0"/>
          <w:marBottom w:val="0"/>
          <w:divBdr>
            <w:top w:val="none" w:sz="0" w:space="0" w:color="auto"/>
            <w:left w:val="none" w:sz="0" w:space="0" w:color="auto"/>
            <w:bottom w:val="none" w:sz="0" w:space="0" w:color="auto"/>
            <w:right w:val="none" w:sz="0" w:space="0" w:color="auto"/>
          </w:divBdr>
        </w:div>
      </w:divsChild>
    </w:div>
    <w:div w:id="525607937">
      <w:bodyDiv w:val="1"/>
      <w:marLeft w:val="0"/>
      <w:marRight w:val="0"/>
      <w:marTop w:val="0"/>
      <w:marBottom w:val="0"/>
      <w:divBdr>
        <w:top w:val="none" w:sz="0" w:space="0" w:color="auto"/>
        <w:left w:val="none" w:sz="0" w:space="0" w:color="auto"/>
        <w:bottom w:val="none" w:sz="0" w:space="0" w:color="auto"/>
        <w:right w:val="none" w:sz="0" w:space="0" w:color="auto"/>
      </w:divBdr>
      <w:divsChild>
        <w:div w:id="1875118265">
          <w:marLeft w:val="0"/>
          <w:marRight w:val="0"/>
          <w:marTop w:val="0"/>
          <w:marBottom w:val="0"/>
          <w:divBdr>
            <w:top w:val="none" w:sz="0" w:space="0" w:color="auto"/>
            <w:left w:val="none" w:sz="0" w:space="0" w:color="auto"/>
            <w:bottom w:val="none" w:sz="0" w:space="0" w:color="auto"/>
            <w:right w:val="none" w:sz="0" w:space="0" w:color="auto"/>
          </w:divBdr>
          <w:divsChild>
            <w:div w:id="1060444058">
              <w:marLeft w:val="0"/>
              <w:marRight w:val="0"/>
              <w:marTop w:val="0"/>
              <w:marBottom w:val="0"/>
              <w:divBdr>
                <w:top w:val="none" w:sz="0" w:space="0" w:color="auto"/>
                <w:left w:val="none" w:sz="0" w:space="0" w:color="auto"/>
                <w:bottom w:val="none" w:sz="0" w:space="0" w:color="auto"/>
                <w:right w:val="none" w:sz="0" w:space="0" w:color="auto"/>
              </w:divBdr>
              <w:divsChild>
                <w:div w:id="679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925">
      <w:bodyDiv w:val="1"/>
      <w:marLeft w:val="0"/>
      <w:marRight w:val="0"/>
      <w:marTop w:val="0"/>
      <w:marBottom w:val="0"/>
      <w:divBdr>
        <w:top w:val="none" w:sz="0" w:space="0" w:color="auto"/>
        <w:left w:val="none" w:sz="0" w:space="0" w:color="auto"/>
        <w:bottom w:val="none" w:sz="0" w:space="0" w:color="auto"/>
        <w:right w:val="none" w:sz="0" w:space="0" w:color="auto"/>
      </w:divBdr>
    </w:div>
    <w:div w:id="774331028">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5">
          <w:marLeft w:val="0"/>
          <w:marRight w:val="0"/>
          <w:marTop w:val="0"/>
          <w:marBottom w:val="0"/>
          <w:divBdr>
            <w:top w:val="none" w:sz="0" w:space="0" w:color="auto"/>
            <w:left w:val="none" w:sz="0" w:space="0" w:color="auto"/>
            <w:bottom w:val="none" w:sz="0" w:space="0" w:color="auto"/>
            <w:right w:val="none" w:sz="0" w:space="0" w:color="auto"/>
          </w:divBdr>
          <w:divsChild>
            <w:div w:id="1531455406">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63">
      <w:bodyDiv w:val="1"/>
      <w:marLeft w:val="0"/>
      <w:marRight w:val="0"/>
      <w:marTop w:val="0"/>
      <w:marBottom w:val="0"/>
      <w:divBdr>
        <w:top w:val="none" w:sz="0" w:space="0" w:color="auto"/>
        <w:left w:val="none" w:sz="0" w:space="0" w:color="auto"/>
        <w:bottom w:val="none" w:sz="0" w:space="0" w:color="auto"/>
        <w:right w:val="none" w:sz="0" w:space="0" w:color="auto"/>
      </w:divBdr>
      <w:divsChild>
        <w:div w:id="1223053999">
          <w:marLeft w:val="0"/>
          <w:marRight w:val="0"/>
          <w:marTop w:val="0"/>
          <w:marBottom w:val="0"/>
          <w:divBdr>
            <w:top w:val="none" w:sz="0" w:space="0" w:color="auto"/>
            <w:left w:val="none" w:sz="0" w:space="0" w:color="auto"/>
            <w:bottom w:val="none" w:sz="0" w:space="0" w:color="auto"/>
            <w:right w:val="none" w:sz="0" w:space="0" w:color="auto"/>
          </w:divBdr>
        </w:div>
        <w:div w:id="588197477">
          <w:marLeft w:val="0"/>
          <w:marRight w:val="0"/>
          <w:marTop w:val="0"/>
          <w:marBottom w:val="0"/>
          <w:divBdr>
            <w:top w:val="none" w:sz="0" w:space="0" w:color="auto"/>
            <w:left w:val="none" w:sz="0" w:space="0" w:color="auto"/>
            <w:bottom w:val="none" w:sz="0" w:space="0" w:color="auto"/>
            <w:right w:val="none" w:sz="0" w:space="0" w:color="auto"/>
          </w:divBdr>
        </w:div>
        <w:div w:id="1818372216">
          <w:marLeft w:val="0"/>
          <w:marRight w:val="0"/>
          <w:marTop w:val="0"/>
          <w:marBottom w:val="0"/>
          <w:divBdr>
            <w:top w:val="none" w:sz="0" w:space="0" w:color="auto"/>
            <w:left w:val="none" w:sz="0" w:space="0" w:color="auto"/>
            <w:bottom w:val="none" w:sz="0" w:space="0" w:color="auto"/>
            <w:right w:val="none" w:sz="0" w:space="0" w:color="auto"/>
          </w:divBdr>
        </w:div>
        <w:div w:id="589192753">
          <w:marLeft w:val="0"/>
          <w:marRight w:val="0"/>
          <w:marTop w:val="0"/>
          <w:marBottom w:val="0"/>
          <w:divBdr>
            <w:top w:val="none" w:sz="0" w:space="0" w:color="auto"/>
            <w:left w:val="none" w:sz="0" w:space="0" w:color="auto"/>
            <w:bottom w:val="none" w:sz="0" w:space="0" w:color="auto"/>
            <w:right w:val="none" w:sz="0" w:space="0" w:color="auto"/>
          </w:divBdr>
        </w:div>
        <w:div w:id="257639900">
          <w:marLeft w:val="0"/>
          <w:marRight w:val="0"/>
          <w:marTop w:val="0"/>
          <w:marBottom w:val="0"/>
          <w:divBdr>
            <w:top w:val="none" w:sz="0" w:space="0" w:color="auto"/>
            <w:left w:val="none" w:sz="0" w:space="0" w:color="auto"/>
            <w:bottom w:val="none" w:sz="0" w:space="0" w:color="auto"/>
            <w:right w:val="none" w:sz="0" w:space="0" w:color="auto"/>
          </w:divBdr>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 w:id="1328243802">
      <w:bodyDiv w:val="1"/>
      <w:marLeft w:val="0"/>
      <w:marRight w:val="0"/>
      <w:marTop w:val="0"/>
      <w:marBottom w:val="0"/>
      <w:divBdr>
        <w:top w:val="none" w:sz="0" w:space="0" w:color="auto"/>
        <w:left w:val="none" w:sz="0" w:space="0" w:color="auto"/>
        <w:bottom w:val="none" w:sz="0" w:space="0" w:color="auto"/>
        <w:right w:val="none" w:sz="0" w:space="0" w:color="auto"/>
      </w:divBdr>
      <w:divsChild>
        <w:div w:id="1727294243">
          <w:marLeft w:val="0"/>
          <w:marRight w:val="0"/>
          <w:marTop w:val="0"/>
          <w:marBottom w:val="0"/>
          <w:divBdr>
            <w:top w:val="none" w:sz="0" w:space="0" w:color="auto"/>
            <w:left w:val="none" w:sz="0" w:space="0" w:color="auto"/>
            <w:bottom w:val="none" w:sz="0" w:space="0" w:color="auto"/>
            <w:right w:val="none" w:sz="0" w:space="0" w:color="auto"/>
          </w:divBdr>
          <w:divsChild>
            <w:div w:id="1349678968">
              <w:marLeft w:val="0"/>
              <w:marRight w:val="0"/>
              <w:marTop w:val="0"/>
              <w:marBottom w:val="0"/>
              <w:divBdr>
                <w:top w:val="none" w:sz="0" w:space="0" w:color="auto"/>
                <w:left w:val="none" w:sz="0" w:space="0" w:color="auto"/>
                <w:bottom w:val="none" w:sz="0" w:space="0" w:color="auto"/>
                <w:right w:val="none" w:sz="0" w:space="0" w:color="auto"/>
              </w:divBdr>
              <w:divsChild>
                <w:div w:id="1540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sChild>
        <w:div w:id="835925358">
          <w:marLeft w:val="0"/>
          <w:marRight w:val="0"/>
          <w:marTop w:val="0"/>
          <w:marBottom w:val="0"/>
          <w:divBdr>
            <w:top w:val="none" w:sz="0" w:space="0" w:color="auto"/>
            <w:left w:val="none" w:sz="0" w:space="0" w:color="auto"/>
            <w:bottom w:val="none" w:sz="0" w:space="0" w:color="auto"/>
            <w:right w:val="none" w:sz="0" w:space="0" w:color="auto"/>
          </w:divBdr>
          <w:divsChild>
            <w:div w:id="312367812">
              <w:marLeft w:val="0"/>
              <w:marRight w:val="0"/>
              <w:marTop w:val="0"/>
              <w:marBottom w:val="0"/>
              <w:divBdr>
                <w:top w:val="none" w:sz="0" w:space="0" w:color="auto"/>
                <w:left w:val="none" w:sz="0" w:space="0" w:color="auto"/>
                <w:bottom w:val="none" w:sz="0" w:space="0" w:color="auto"/>
                <w:right w:val="none" w:sz="0" w:space="0" w:color="auto"/>
              </w:divBdr>
              <w:divsChild>
                <w:div w:id="344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404">
      <w:bodyDiv w:val="1"/>
      <w:marLeft w:val="0"/>
      <w:marRight w:val="0"/>
      <w:marTop w:val="0"/>
      <w:marBottom w:val="0"/>
      <w:divBdr>
        <w:top w:val="none" w:sz="0" w:space="0" w:color="auto"/>
        <w:left w:val="none" w:sz="0" w:space="0" w:color="auto"/>
        <w:bottom w:val="none" w:sz="0" w:space="0" w:color="auto"/>
        <w:right w:val="none" w:sz="0" w:space="0" w:color="auto"/>
      </w:divBdr>
      <w:divsChild>
        <w:div w:id="2048479601">
          <w:marLeft w:val="0"/>
          <w:marRight w:val="0"/>
          <w:marTop w:val="0"/>
          <w:marBottom w:val="0"/>
          <w:divBdr>
            <w:top w:val="none" w:sz="0" w:space="0" w:color="auto"/>
            <w:left w:val="none" w:sz="0" w:space="0" w:color="auto"/>
            <w:bottom w:val="none" w:sz="0" w:space="0" w:color="auto"/>
            <w:right w:val="none" w:sz="0" w:space="0" w:color="auto"/>
          </w:divBdr>
          <w:divsChild>
            <w:div w:id="712192727">
              <w:marLeft w:val="0"/>
              <w:marRight w:val="0"/>
              <w:marTop w:val="0"/>
              <w:marBottom w:val="0"/>
              <w:divBdr>
                <w:top w:val="none" w:sz="0" w:space="0" w:color="auto"/>
                <w:left w:val="none" w:sz="0" w:space="0" w:color="auto"/>
                <w:bottom w:val="none" w:sz="0" w:space="0" w:color="auto"/>
                <w:right w:val="none" w:sz="0" w:space="0" w:color="auto"/>
              </w:divBdr>
              <w:divsChild>
                <w:div w:id="1858079809">
                  <w:marLeft w:val="0"/>
                  <w:marRight w:val="0"/>
                  <w:marTop w:val="0"/>
                  <w:marBottom w:val="0"/>
                  <w:divBdr>
                    <w:top w:val="none" w:sz="0" w:space="0" w:color="auto"/>
                    <w:left w:val="none" w:sz="0" w:space="0" w:color="auto"/>
                    <w:bottom w:val="none" w:sz="0" w:space="0" w:color="auto"/>
                    <w:right w:val="none" w:sz="0" w:space="0" w:color="auto"/>
                  </w:divBdr>
                  <w:divsChild>
                    <w:div w:id="1917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Details/14152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72delegate@area50wny.org" TargetMode="External"/><Relationship Id="rId5" Type="http://schemas.openxmlformats.org/officeDocument/2006/relationships/footnotes" Target="footnotes.xml"/><Relationship Id="rId10" Type="http://schemas.openxmlformats.org/officeDocument/2006/relationships/hyperlink" Target="mailto:p72delegate@area50wny.org" TargetMode="External"/><Relationship Id="rId4" Type="http://schemas.openxmlformats.org/officeDocument/2006/relationships/webSettings" Target="webSettings.xml"/><Relationship Id="rId9" Type="http://schemas.openxmlformats.org/officeDocument/2006/relationships/hyperlink" Target="http://www.area50wn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Denise Mlynarick</cp:lastModifiedBy>
  <cp:revision>3</cp:revision>
  <cp:lastPrinted>2023-07-09T23:48:00Z</cp:lastPrinted>
  <dcterms:created xsi:type="dcterms:W3CDTF">2023-08-21T23:08:00Z</dcterms:created>
  <dcterms:modified xsi:type="dcterms:W3CDTF">2023-08-21T23:43:00Z</dcterms:modified>
</cp:coreProperties>
</file>